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AE7" w:rsidRDefault="00404AE7">
      <w:pPr>
        <w:rPr>
          <w:sz w:val="36"/>
          <w:szCs w:val="36"/>
          <w:lang w:val="kk-KZ"/>
        </w:rPr>
      </w:pPr>
    </w:p>
    <w:p w:rsidR="00404AE7" w:rsidRDefault="00404AE7">
      <w:pPr>
        <w:rPr>
          <w:sz w:val="36"/>
          <w:szCs w:val="36"/>
          <w:lang w:val="kk-KZ"/>
        </w:rPr>
      </w:pPr>
    </w:p>
    <w:p w:rsidR="00404AE7" w:rsidRDefault="00404AE7">
      <w:pPr>
        <w:rPr>
          <w:sz w:val="36"/>
          <w:szCs w:val="36"/>
          <w:lang w:val="kk-KZ"/>
        </w:rPr>
      </w:pPr>
    </w:p>
    <w:p w:rsidR="00404AE7" w:rsidRDefault="00404AE7">
      <w:pPr>
        <w:rPr>
          <w:sz w:val="36"/>
          <w:szCs w:val="36"/>
          <w:lang w:val="kk-KZ"/>
        </w:rPr>
      </w:pPr>
    </w:p>
    <w:p w:rsidR="00404AE7" w:rsidRDefault="00404AE7">
      <w:pPr>
        <w:rPr>
          <w:sz w:val="36"/>
          <w:szCs w:val="36"/>
          <w:lang w:val="kk-KZ"/>
        </w:rPr>
      </w:pPr>
    </w:p>
    <w:p w:rsidR="00404AE7" w:rsidRDefault="00404AE7">
      <w:pPr>
        <w:rPr>
          <w:sz w:val="36"/>
          <w:szCs w:val="36"/>
          <w:lang w:val="kk-KZ"/>
        </w:rPr>
      </w:pPr>
    </w:p>
    <w:p w:rsidR="00404AE7" w:rsidRDefault="00404AE7">
      <w:pPr>
        <w:rPr>
          <w:sz w:val="36"/>
          <w:szCs w:val="36"/>
          <w:lang w:val="kk-KZ"/>
        </w:rPr>
      </w:pPr>
    </w:p>
    <w:p w:rsidR="00404AE7" w:rsidRDefault="00404AE7">
      <w:pPr>
        <w:rPr>
          <w:sz w:val="36"/>
          <w:szCs w:val="36"/>
          <w:lang w:val="kk-KZ"/>
        </w:rPr>
      </w:pPr>
    </w:p>
    <w:p w:rsidR="00404AE7" w:rsidRDefault="00404AE7">
      <w:pPr>
        <w:rPr>
          <w:sz w:val="36"/>
          <w:szCs w:val="36"/>
          <w:lang w:val="kk-KZ"/>
        </w:rPr>
      </w:pPr>
    </w:p>
    <w:p w:rsidR="00404AE7" w:rsidRDefault="00404AE7">
      <w:pPr>
        <w:rPr>
          <w:sz w:val="36"/>
          <w:szCs w:val="36"/>
          <w:lang w:val="kk-KZ"/>
        </w:rPr>
      </w:pPr>
    </w:p>
    <w:p w:rsidR="00404AE7" w:rsidRDefault="00404AE7">
      <w:pPr>
        <w:rPr>
          <w:sz w:val="36"/>
          <w:szCs w:val="36"/>
          <w:lang w:val="kk-KZ"/>
        </w:rPr>
      </w:pPr>
    </w:p>
    <w:p w:rsidR="00404AE7" w:rsidRDefault="00404AE7">
      <w:pPr>
        <w:rPr>
          <w:sz w:val="36"/>
          <w:szCs w:val="36"/>
          <w:lang w:val="kk-KZ"/>
        </w:rPr>
      </w:pPr>
    </w:p>
    <w:p w:rsidR="00404AE7" w:rsidRDefault="00404AE7">
      <w:pPr>
        <w:rPr>
          <w:sz w:val="36"/>
          <w:szCs w:val="36"/>
          <w:lang w:val="kk-KZ"/>
        </w:rPr>
      </w:pPr>
    </w:p>
    <w:p w:rsidR="00404AE7" w:rsidRDefault="00404AE7">
      <w:pPr>
        <w:rPr>
          <w:sz w:val="36"/>
          <w:szCs w:val="36"/>
          <w:lang w:val="kk-KZ"/>
        </w:rPr>
      </w:pPr>
    </w:p>
    <w:p w:rsidR="00EB2389" w:rsidRDefault="00EB2389">
      <w:pPr>
        <w:rPr>
          <w:sz w:val="36"/>
          <w:szCs w:val="36"/>
          <w:lang w:val="kk-KZ"/>
        </w:rPr>
      </w:pPr>
    </w:p>
    <w:p w:rsidR="00EB2389" w:rsidRDefault="00EB2389">
      <w:pPr>
        <w:rPr>
          <w:sz w:val="36"/>
          <w:szCs w:val="36"/>
          <w:lang w:val="kk-KZ"/>
        </w:rPr>
      </w:pPr>
    </w:p>
    <w:p w:rsidR="00EB2389" w:rsidRDefault="00EB2389">
      <w:pPr>
        <w:rPr>
          <w:sz w:val="36"/>
          <w:szCs w:val="36"/>
          <w:lang w:val="kk-KZ"/>
        </w:rPr>
      </w:pPr>
    </w:p>
    <w:p w:rsidR="00EB2389" w:rsidRDefault="00EB2389">
      <w:pPr>
        <w:rPr>
          <w:sz w:val="36"/>
          <w:szCs w:val="36"/>
          <w:lang w:val="kk-KZ"/>
        </w:rPr>
      </w:pPr>
    </w:p>
    <w:p w:rsidR="00EB2389" w:rsidRDefault="00EB2389">
      <w:pPr>
        <w:rPr>
          <w:sz w:val="36"/>
          <w:szCs w:val="36"/>
          <w:lang w:val="kk-KZ"/>
        </w:rPr>
      </w:pPr>
    </w:p>
    <w:p w:rsidR="00EB2389" w:rsidRDefault="00EB2389">
      <w:pPr>
        <w:rPr>
          <w:sz w:val="36"/>
          <w:szCs w:val="36"/>
          <w:lang w:val="kk-KZ"/>
        </w:rPr>
      </w:pPr>
    </w:p>
    <w:p w:rsidR="00EB2389" w:rsidRDefault="00EB2389">
      <w:pPr>
        <w:rPr>
          <w:sz w:val="36"/>
          <w:szCs w:val="36"/>
          <w:lang w:val="kk-KZ"/>
        </w:rPr>
      </w:pPr>
    </w:p>
    <w:p w:rsidR="00404AE7" w:rsidRDefault="00404AE7">
      <w:pPr>
        <w:rPr>
          <w:sz w:val="36"/>
          <w:szCs w:val="36"/>
          <w:lang w:val="kk-KZ"/>
        </w:rPr>
      </w:pPr>
    </w:p>
    <w:p w:rsidR="00404AE7" w:rsidRDefault="00404AE7">
      <w:pPr>
        <w:rPr>
          <w:sz w:val="36"/>
          <w:szCs w:val="36"/>
          <w:lang w:val="kk-KZ"/>
        </w:rPr>
      </w:pPr>
    </w:p>
    <w:p w:rsidR="00404AE7" w:rsidRDefault="00404AE7">
      <w:pPr>
        <w:rPr>
          <w:sz w:val="36"/>
          <w:szCs w:val="36"/>
          <w:lang w:val="kk-KZ"/>
        </w:rPr>
      </w:pPr>
    </w:p>
    <w:p w:rsidR="00404AE7" w:rsidRDefault="00404AE7">
      <w:pPr>
        <w:rPr>
          <w:sz w:val="36"/>
          <w:szCs w:val="36"/>
          <w:lang w:val="kk-KZ"/>
        </w:rPr>
      </w:pPr>
    </w:p>
    <w:p w:rsidR="00404AE7" w:rsidRDefault="00404AE7">
      <w:pPr>
        <w:rPr>
          <w:sz w:val="36"/>
          <w:szCs w:val="36"/>
          <w:lang w:val="kk-KZ"/>
        </w:rPr>
      </w:pPr>
    </w:p>
    <w:p w:rsidR="00404AE7" w:rsidRDefault="00404AE7">
      <w:pPr>
        <w:rPr>
          <w:sz w:val="36"/>
          <w:szCs w:val="36"/>
          <w:lang w:val="kk-KZ"/>
        </w:rPr>
      </w:pPr>
    </w:p>
    <w:p w:rsidR="00404AE7" w:rsidRDefault="00404AE7">
      <w:pPr>
        <w:rPr>
          <w:sz w:val="36"/>
          <w:szCs w:val="36"/>
          <w:lang w:val="kk-KZ"/>
        </w:rPr>
      </w:pPr>
    </w:p>
    <w:p w:rsidR="00404AE7" w:rsidRDefault="00404AE7">
      <w:pPr>
        <w:rPr>
          <w:sz w:val="36"/>
          <w:szCs w:val="36"/>
          <w:lang w:val="kk-KZ"/>
        </w:rPr>
      </w:pPr>
    </w:p>
    <w:p w:rsidR="00404AE7" w:rsidRDefault="00404AE7">
      <w:pPr>
        <w:rPr>
          <w:sz w:val="36"/>
          <w:szCs w:val="36"/>
          <w:lang w:val="kk-KZ"/>
        </w:rPr>
      </w:pPr>
    </w:p>
    <w:p w:rsidR="00404AE7" w:rsidRDefault="00404AE7">
      <w:pPr>
        <w:rPr>
          <w:sz w:val="36"/>
          <w:szCs w:val="36"/>
          <w:lang w:val="kk-KZ"/>
        </w:rPr>
      </w:pPr>
    </w:p>
    <w:p w:rsidR="00404AE7" w:rsidRDefault="00404AE7">
      <w:pPr>
        <w:rPr>
          <w:sz w:val="36"/>
          <w:szCs w:val="36"/>
          <w:lang w:val="kk-KZ"/>
        </w:rPr>
      </w:pPr>
      <w:r>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30" type="#_x0000_t172" style="position:absolute;margin-left:90.7pt;margin-top:7.6pt;width:230.2pt;height:305.55pt;z-index:-251656192" wrapcoords="17801 1857 13720 3131 9147 4617 7247 5254 3377 5519 2674 6050 2744 8332 3448 8651 4784 8651 6332 9500 6403 11039 7880 11198 12594 11251 10694 11835 10694 12047 9569 12206 844 14966 0 15338 -70 16134 -70 16983 1126 17142 6473 17142 6262 17514 6262 18734 6614 18946 6965 18946 7950 18840 12172 18150 12383 17991 12735 17407 12735 17142 15268 16293 15338 15444 15620 14807 15690 14435 14705 14170 12805 13745 13298 12896 13650 12896 16112 12153 19067 11198 19419 11198 21178 10508 21248 8704 20685 8651 14916 8651 15127 7801 15479 6740 14212 6528 11046 6103 13298 5307 14635 5254 16534 4723 16675 4405 18293 3662 18293 2123 18152 1857 17801 1857" adj="6924" fillcolor="#00b050" strokecolor="#00b050">
            <v:fill color2="#c0c"/>
            <v:shadow on="t" color="#99f" opacity="52429f" offset="3pt,3pt"/>
            <v:textpath style="font-family:&quot;Times New Roman&quot;;font-weight:bold;v-text-kern:t" trim="t" fitpath="t" string="Критериалды &#10;бағалау&#10;оқушыға арналған &#10;ақпарат"/>
            <w10:wrap type="tight"/>
          </v:shape>
        </w:pict>
      </w:r>
    </w:p>
    <w:p w:rsidR="00404AE7" w:rsidRDefault="00404AE7">
      <w:pPr>
        <w:rPr>
          <w:sz w:val="36"/>
          <w:szCs w:val="36"/>
          <w:lang w:val="kk-KZ"/>
        </w:rPr>
      </w:pPr>
    </w:p>
    <w:p w:rsidR="00404AE7" w:rsidRDefault="00404AE7">
      <w:pPr>
        <w:rPr>
          <w:sz w:val="36"/>
          <w:szCs w:val="36"/>
          <w:lang w:val="kk-KZ"/>
        </w:rPr>
      </w:pPr>
    </w:p>
    <w:p w:rsidR="00404AE7" w:rsidRDefault="00404AE7">
      <w:pPr>
        <w:rPr>
          <w:sz w:val="36"/>
          <w:szCs w:val="36"/>
          <w:lang w:val="kk-KZ"/>
        </w:rPr>
      </w:pPr>
    </w:p>
    <w:p w:rsidR="00404AE7" w:rsidRDefault="00404AE7">
      <w:pPr>
        <w:rPr>
          <w:sz w:val="36"/>
          <w:szCs w:val="36"/>
          <w:lang w:val="kk-KZ"/>
        </w:rPr>
      </w:pPr>
    </w:p>
    <w:p w:rsidR="00404AE7" w:rsidRDefault="00404AE7">
      <w:pPr>
        <w:rPr>
          <w:sz w:val="36"/>
          <w:szCs w:val="36"/>
          <w:lang w:val="kk-KZ"/>
        </w:rPr>
      </w:pPr>
    </w:p>
    <w:p w:rsidR="00404AE7" w:rsidRDefault="00404AE7">
      <w:pPr>
        <w:rPr>
          <w:sz w:val="36"/>
          <w:szCs w:val="36"/>
          <w:lang w:val="kk-KZ"/>
        </w:rPr>
      </w:pPr>
    </w:p>
    <w:p w:rsidR="00404AE7" w:rsidRDefault="00404AE7">
      <w:pPr>
        <w:rPr>
          <w:sz w:val="36"/>
          <w:szCs w:val="36"/>
          <w:lang w:val="kk-KZ"/>
        </w:rPr>
      </w:pPr>
    </w:p>
    <w:p w:rsidR="00404AE7" w:rsidRDefault="00404AE7">
      <w:pPr>
        <w:rPr>
          <w:sz w:val="36"/>
          <w:szCs w:val="36"/>
          <w:lang w:val="kk-KZ"/>
        </w:rPr>
      </w:pPr>
    </w:p>
    <w:p w:rsidR="00404AE7" w:rsidRDefault="00404AE7">
      <w:pPr>
        <w:rPr>
          <w:sz w:val="36"/>
          <w:szCs w:val="36"/>
          <w:lang w:val="kk-KZ"/>
        </w:rPr>
      </w:pPr>
    </w:p>
    <w:p w:rsidR="00404AE7" w:rsidRDefault="00404AE7">
      <w:pPr>
        <w:rPr>
          <w:sz w:val="36"/>
          <w:szCs w:val="36"/>
          <w:lang w:val="kk-KZ"/>
        </w:rPr>
      </w:pPr>
    </w:p>
    <w:p w:rsidR="00404AE7" w:rsidRDefault="00404AE7">
      <w:pPr>
        <w:rPr>
          <w:sz w:val="36"/>
          <w:szCs w:val="36"/>
          <w:lang w:val="kk-KZ"/>
        </w:rPr>
      </w:pPr>
    </w:p>
    <w:p w:rsidR="00404AE7" w:rsidRDefault="00404AE7">
      <w:pPr>
        <w:rPr>
          <w:sz w:val="36"/>
          <w:szCs w:val="36"/>
          <w:lang w:val="kk-KZ"/>
        </w:rPr>
      </w:pPr>
    </w:p>
    <w:p w:rsidR="00404AE7" w:rsidRDefault="00404AE7">
      <w:pPr>
        <w:rPr>
          <w:sz w:val="36"/>
          <w:szCs w:val="36"/>
          <w:lang w:val="kk-KZ"/>
        </w:rPr>
      </w:pPr>
    </w:p>
    <w:p w:rsidR="00404AE7" w:rsidRDefault="00404AE7">
      <w:pPr>
        <w:rPr>
          <w:sz w:val="36"/>
          <w:szCs w:val="36"/>
          <w:lang w:val="kk-KZ"/>
        </w:rPr>
      </w:pPr>
    </w:p>
    <w:p w:rsidR="00404AE7" w:rsidRDefault="00404AE7">
      <w:pPr>
        <w:rPr>
          <w:sz w:val="36"/>
          <w:szCs w:val="36"/>
          <w:lang w:val="kk-KZ"/>
        </w:rPr>
      </w:pPr>
    </w:p>
    <w:p w:rsidR="00404AE7" w:rsidRDefault="00404AE7">
      <w:pPr>
        <w:rPr>
          <w:sz w:val="36"/>
          <w:szCs w:val="36"/>
          <w:lang w:val="kk-KZ"/>
        </w:rPr>
      </w:pPr>
    </w:p>
    <w:p w:rsidR="00404AE7" w:rsidRDefault="00404AE7">
      <w:pPr>
        <w:rPr>
          <w:sz w:val="36"/>
          <w:szCs w:val="36"/>
          <w:lang w:val="kk-KZ"/>
        </w:rPr>
      </w:pPr>
    </w:p>
    <w:p w:rsidR="00404AE7" w:rsidRDefault="00404AE7">
      <w:pPr>
        <w:rPr>
          <w:sz w:val="36"/>
          <w:szCs w:val="36"/>
          <w:lang w:val="kk-KZ"/>
        </w:rPr>
      </w:pPr>
    </w:p>
    <w:p w:rsidR="00404AE7" w:rsidRDefault="00404AE7">
      <w:pPr>
        <w:rPr>
          <w:sz w:val="36"/>
          <w:szCs w:val="36"/>
          <w:lang w:val="kk-KZ"/>
        </w:rPr>
      </w:pPr>
    </w:p>
    <w:p w:rsidR="00404AE7" w:rsidRDefault="00404AE7">
      <w:pPr>
        <w:rPr>
          <w:sz w:val="36"/>
          <w:szCs w:val="36"/>
          <w:lang w:val="kk-KZ"/>
        </w:rPr>
      </w:pPr>
    </w:p>
    <w:p w:rsidR="00404AE7" w:rsidRDefault="00EB2389" w:rsidP="00EB2389">
      <w:pPr>
        <w:jc w:val="center"/>
        <w:rPr>
          <w:color w:val="7030A0"/>
          <w:sz w:val="52"/>
          <w:szCs w:val="36"/>
          <w:lang w:val="kk-KZ"/>
        </w:rPr>
      </w:pPr>
      <w:r w:rsidRPr="00EB2389">
        <w:rPr>
          <w:color w:val="7030A0"/>
          <w:sz w:val="52"/>
          <w:szCs w:val="36"/>
          <w:lang w:val="kk-KZ"/>
        </w:rPr>
        <w:lastRenderedPageBreak/>
        <w:t>Құрметті оқушылар!!!</w:t>
      </w:r>
    </w:p>
    <w:p w:rsidR="006E7579" w:rsidRDefault="00EB2389" w:rsidP="00EB4957">
      <w:pPr>
        <w:jc w:val="center"/>
        <w:rPr>
          <w:sz w:val="36"/>
          <w:szCs w:val="36"/>
          <w:lang w:val="kk-KZ"/>
        </w:rPr>
      </w:pPr>
      <w:r w:rsidRPr="00EB2389">
        <w:rPr>
          <w:color w:val="7030A0"/>
          <w:sz w:val="36"/>
          <w:szCs w:val="36"/>
          <w:lang w:val="kk-KZ"/>
        </w:rPr>
        <w:t>2016-2017 оқу жылына бізге өзгерістер еніп жатыр</w:t>
      </w:r>
      <w:r w:rsidR="001532D5">
        <w:rPr>
          <w:color w:val="7030A0"/>
          <w:sz w:val="36"/>
          <w:szCs w:val="36"/>
          <w:lang w:val="kk-KZ"/>
        </w:rPr>
        <w:t xml:space="preserve">. </w:t>
      </w:r>
    </w:p>
    <w:p w:rsidR="001532D5" w:rsidRPr="00EB4957" w:rsidRDefault="00EB4957" w:rsidP="00EB4957">
      <w:pPr>
        <w:rPr>
          <w:i/>
          <w:color w:val="0070C0"/>
          <w:sz w:val="34"/>
          <w:szCs w:val="34"/>
        </w:rPr>
      </w:pPr>
      <w:r>
        <w:rPr>
          <w:noProof/>
          <w:sz w:val="36"/>
          <w:szCs w:val="36"/>
          <w:lang w:eastAsia="ru-RU"/>
        </w:rPr>
        <w:drawing>
          <wp:anchor distT="0" distB="0" distL="114300" distR="114300" simplePos="0" relativeHeight="251662336" behindDoc="1" locked="0" layoutInCell="1" allowOverlap="1">
            <wp:simplePos x="0" y="0"/>
            <wp:positionH relativeFrom="column">
              <wp:posOffset>-297180</wp:posOffset>
            </wp:positionH>
            <wp:positionV relativeFrom="paragraph">
              <wp:posOffset>52705</wp:posOffset>
            </wp:positionV>
            <wp:extent cx="4669790" cy="2402840"/>
            <wp:effectExtent l="19050" t="0" r="0" b="0"/>
            <wp:wrapTight wrapText="bothSides">
              <wp:wrapPolygon edited="0">
                <wp:start x="-88" y="0"/>
                <wp:lineTo x="-88" y="21406"/>
                <wp:lineTo x="21588" y="21406"/>
                <wp:lineTo x="21588" y="0"/>
                <wp:lineTo x="-88" y="0"/>
              </wp:wrapPolygon>
            </wp:wrapTight>
            <wp:docPr id="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4669790" cy="2402840"/>
                    </a:xfrm>
                    <a:prstGeom prst="rect">
                      <a:avLst/>
                    </a:prstGeom>
                    <a:noFill/>
                    <a:ln w="9525">
                      <a:noFill/>
                      <a:miter lim="800000"/>
                      <a:headEnd/>
                      <a:tailEnd/>
                    </a:ln>
                  </pic:spPr>
                </pic:pic>
              </a:graphicData>
            </a:graphic>
          </wp:anchor>
        </w:drawing>
      </w:r>
      <w:r w:rsidR="001532D5" w:rsidRPr="00EB4957">
        <w:rPr>
          <w:rStyle w:val="A40"/>
          <w:rFonts w:cs="Times New Roman"/>
          <w:i/>
          <w:color w:val="0070C0"/>
        </w:rPr>
        <w:t xml:space="preserve">Қалыптастырушы бағалау </w:t>
      </w:r>
    </w:p>
    <w:p w:rsidR="001532D5" w:rsidRPr="00EB4957" w:rsidRDefault="001532D5" w:rsidP="001532D5">
      <w:pPr>
        <w:pStyle w:val="Default"/>
        <w:numPr>
          <w:ilvl w:val="0"/>
          <w:numId w:val="3"/>
        </w:numPr>
        <w:ind w:left="720" w:hanging="360"/>
        <w:rPr>
          <w:rFonts w:cs="Times New Roman"/>
          <w:color w:val="00B050"/>
          <w:sz w:val="28"/>
          <w:szCs w:val="30"/>
        </w:rPr>
      </w:pPr>
      <w:proofErr w:type="spellStart"/>
      <w:r w:rsidRPr="00EB4957">
        <w:rPr>
          <w:rStyle w:val="A60"/>
          <w:rFonts w:cs="Times New Roman"/>
          <w:color w:val="00B050"/>
          <w:sz w:val="28"/>
        </w:rPr>
        <w:t>сыныпта</w:t>
      </w:r>
      <w:proofErr w:type="spellEnd"/>
      <w:r w:rsidRPr="00EB4957">
        <w:rPr>
          <w:rStyle w:val="A60"/>
          <w:rFonts w:cs="Times New Roman"/>
          <w:color w:val="00B050"/>
          <w:sz w:val="28"/>
        </w:rPr>
        <w:t xml:space="preserve"> күнделі</w:t>
      </w:r>
      <w:proofErr w:type="gramStart"/>
      <w:r w:rsidRPr="00EB4957">
        <w:rPr>
          <w:rStyle w:val="A60"/>
          <w:rFonts w:cs="Times New Roman"/>
          <w:color w:val="00B050"/>
          <w:sz w:val="28"/>
        </w:rPr>
        <w:t>кті ж</w:t>
      </w:r>
      <w:proofErr w:type="gramEnd"/>
      <w:r w:rsidRPr="00EB4957">
        <w:rPr>
          <w:rStyle w:val="A60"/>
          <w:rFonts w:cs="Times New Roman"/>
          <w:color w:val="00B050"/>
          <w:sz w:val="28"/>
        </w:rPr>
        <w:t xml:space="preserve">ұмыс </w:t>
      </w:r>
      <w:proofErr w:type="spellStart"/>
      <w:r w:rsidRPr="00EB4957">
        <w:rPr>
          <w:rStyle w:val="A60"/>
          <w:rFonts w:cs="Times New Roman"/>
          <w:color w:val="00B050"/>
          <w:sz w:val="28"/>
        </w:rPr>
        <w:t>барысында</w:t>
      </w:r>
      <w:proofErr w:type="spellEnd"/>
      <w:r w:rsidRPr="00EB4957">
        <w:rPr>
          <w:rStyle w:val="A60"/>
          <w:rFonts w:cs="Times New Roman"/>
          <w:color w:val="00B050"/>
          <w:sz w:val="28"/>
        </w:rPr>
        <w:t xml:space="preserve"> жүргізіледі; </w:t>
      </w:r>
    </w:p>
    <w:p w:rsidR="001532D5" w:rsidRPr="00EB4957" w:rsidRDefault="001532D5" w:rsidP="001532D5">
      <w:pPr>
        <w:pStyle w:val="Default"/>
        <w:numPr>
          <w:ilvl w:val="0"/>
          <w:numId w:val="3"/>
        </w:numPr>
        <w:ind w:left="720" w:hanging="360"/>
        <w:rPr>
          <w:rFonts w:cs="Times New Roman"/>
          <w:color w:val="00B050"/>
          <w:sz w:val="28"/>
          <w:szCs w:val="30"/>
        </w:rPr>
      </w:pPr>
      <w:r w:rsidRPr="00EB4957">
        <w:rPr>
          <w:rStyle w:val="A60"/>
          <w:rFonts w:cs="Times New Roman"/>
          <w:color w:val="00B050"/>
          <w:sz w:val="28"/>
        </w:rPr>
        <w:t xml:space="preserve">оқушы үлгерімінің ағымдағы көрсеткіші </w:t>
      </w:r>
      <w:proofErr w:type="spellStart"/>
      <w:r w:rsidRPr="00EB4957">
        <w:rPr>
          <w:rStyle w:val="A60"/>
          <w:rFonts w:cs="Times New Roman"/>
          <w:color w:val="00B050"/>
          <w:sz w:val="28"/>
        </w:rPr>
        <w:t>болып</w:t>
      </w:r>
      <w:proofErr w:type="spellEnd"/>
      <w:r w:rsidRPr="00EB4957">
        <w:rPr>
          <w:rStyle w:val="A60"/>
          <w:rFonts w:cs="Times New Roman"/>
          <w:color w:val="00B050"/>
          <w:sz w:val="28"/>
        </w:rPr>
        <w:t xml:space="preserve"> </w:t>
      </w:r>
      <w:proofErr w:type="spellStart"/>
      <w:r w:rsidRPr="00EB4957">
        <w:rPr>
          <w:rStyle w:val="A60"/>
          <w:rFonts w:cs="Times New Roman"/>
          <w:color w:val="00B050"/>
          <w:sz w:val="28"/>
        </w:rPr>
        <w:t>табылады</w:t>
      </w:r>
      <w:proofErr w:type="spellEnd"/>
      <w:r w:rsidRPr="00EB4957">
        <w:rPr>
          <w:rStyle w:val="A60"/>
          <w:rFonts w:cs="Times New Roman"/>
          <w:color w:val="00B050"/>
          <w:sz w:val="28"/>
        </w:rPr>
        <w:t xml:space="preserve">; </w:t>
      </w:r>
    </w:p>
    <w:p w:rsidR="001532D5" w:rsidRPr="00EB4957" w:rsidRDefault="001532D5" w:rsidP="001532D5">
      <w:pPr>
        <w:pStyle w:val="Default"/>
        <w:numPr>
          <w:ilvl w:val="0"/>
          <w:numId w:val="3"/>
        </w:numPr>
        <w:ind w:left="720" w:hanging="360"/>
        <w:rPr>
          <w:rFonts w:cs="Times New Roman"/>
          <w:color w:val="00B050"/>
          <w:sz w:val="28"/>
          <w:szCs w:val="30"/>
        </w:rPr>
      </w:pPr>
      <w:r w:rsidRPr="00EB4957">
        <w:rPr>
          <w:rStyle w:val="A60"/>
          <w:rFonts w:cs="Times New Roman"/>
          <w:color w:val="00B050"/>
          <w:sz w:val="28"/>
        </w:rPr>
        <w:t xml:space="preserve">сабақ </w:t>
      </w:r>
      <w:proofErr w:type="spellStart"/>
      <w:r w:rsidRPr="00EB4957">
        <w:rPr>
          <w:rStyle w:val="A60"/>
          <w:rFonts w:cs="Times New Roman"/>
          <w:color w:val="00B050"/>
          <w:sz w:val="28"/>
        </w:rPr>
        <w:t>барысында</w:t>
      </w:r>
      <w:proofErr w:type="spellEnd"/>
      <w:r w:rsidRPr="00EB4957">
        <w:rPr>
          <w:rStyle w:val="A60"/>
          <w:rFonts w:cs="Times New Roman"/>
          <w:color w:val="00B050"/>
          <w:sz w:val="28"/>
        </w:rPr>
        <w:t xml:space="preserve"> мұғалім мен оқушы </w:t>
      </w:r>
      <w:proofErr w:type="spellStart"/>
      <w:r w:rsidRPr="00EB4957">
        <w:rPr>
          <w:rStyle w:val="A60"/>
          <w:rFonts w:cs="Times New Roman"/>
          <w:color w:val="00B050"/>
          <w:sz w:val="28"/>
        </w:rPr>
        <w:t>арасында</w:t>
      </w:r>
      <w:proofErr w:type="spellEnd"/>
      <w:r w:rsidRPr="00EB4957">
        <w:rPr>
          <w:rStyle w:val="A60"/>
          <w:rFonts w:cs="Times New Roman"/>
          <w:color w:val="00B050"/>
          <w:sz w:val="28"/>
        </w:rPr>
        <w:t xml:space="preserve"> тығыз </w:t>
      </w:r>
      <w:proofErr w:type="spellStart"/>
      <w:r w:rsidRPr="00EB4957">
        <w:rPr>
          <w:rStyle w:val="A60"/>
          <w:rFonts w:cs="Times New Roman"/>
          <w:color w:val="00B050"/>
          <w:sz w:val="28"/>
        </w:rPr>
        <w:t>байланыс</w:t>
      </w:r>
      <w:proofErr w:type="spellEnd"/>
      <w:r w:rsidRPr="00EB4957">
        <w:rPr>
          <w:rStyle w:val="A60"/>
          <w:rFonts w:cs="Times New Roman"/>
          <w:color w:val="00B050"/>
          <w:sz w:val="28"/>
        </w:rPr>
        <w:t xml:space="preserve"> </w:t>
      </w:r>
      <w:proofErr w:type="spellStart"/>
      <w:r w:rsidRPr="00EB4957">
        <w:rPr>
          <w:rStyle w:val="A60"/>
          <w:rFonts w:cs="Times New Roman"/>
          <w:color w:val="00B050"/>
          <w:sz w:val="28"/>
        </w:rPr>
        <w:t>орнатады</w:t>
      </w:r>
      <w:proofErr w:type="spellEnd"/>
      <w:r w:rsidRPr="00EB4957">
        <w:rPr>
          <w:rStyle w:val="A60"/>
          <w:rFonts w:cs="Times New Roman"/>
          <w:color w:val="00B050"/>
          <w:sz w:val="28"/>
        </w:rPr>
        <w:t xml:space="preserve">; </w:t>
      </w:r>
    </w:p>
    <w:p w:rsidR="001532D5" w:rsidRPr="00EB4957" w:rsidRDefault="001532D5" w:rsidP="001532D5">
      <w:pPr>
        <w:pStyle w:val="Default"/>
        <w:numPr>
          <w:ilvl w:val="0"/>
          <w:numId w:val="3"/>
        </w:numPr>
        <w:ind w:left="720" w:hanging="360"/>
        <w:rPr>
          <w:rFonts w:cs="Times New Roman"/>
          <w:color w:val="00B050"/>
          <w:sz w:val="28"/>
          <w:szCs w:val="30"/>
        </w:rPr>
      </w:pPr>
      <w:r w:rsidRPr="00EB4957">
        <w:rPr>
          <w:rStyle w:val="A60"/>
          <w:rFonts w:cs="Times New Roman"/>
          <w:color w:val="00B050"/>
          <w:sz w:val="28"/>
        </w:rPr>
        <w:t xml:space="preserve">мұғалім, </w:t>
      </w:r>
      <w:proofErr w:type="spellStart"/>
      <w:r w:rsidRPr="00EB4957">
        <w:rPr>
          <w:rStyle w:val="A60"/>
          <w:rFonts w:cs="Times New Roman"/>
          <w:color w:val="00B050"/>
          <w:sz w:val="28"/>
        </w:rPr>
        <w:t>ата</w:t>
      </w:r>
      <w:proofErr w:type="spellEnd"/>
      <w:r w:rsidRPr="00EB4957">
        <w:rPr>
          <w:rStyle w:val="A60"/>
          <w:rFonts w:cs="Times New Roman"/>
          <w:color w:val="00B050"/>
          <w:sz w:val="28"/>
        </w:rPr>
        <w:t xml:space="preserve"> </w:t>
      </w:r>
      <w:proofErr w:type="gramStart"/>
      <w:r w:rsidRPr="00EB4957">
        <w:rPr>
          <w:rStyle w:val="A60"/>
          <w:rFonts w:cs="Times New Roman"/>
          <w:color w:val="00B050"/>
          <w:sz w:val="28"/>
        </w:rPr>
        <w:t>-</w:t>
      </w:r>
      <w:proofErr w:type="spellStart"/>
      <w:r w:rsidRPr="00EB4957">
        <w:rPr>
          <w:rStyle w:val="A60"/>
          <w:rFonts w:cs="Times New Roman"/>
          <w:color w:val="00B050"/>
          <w:sz w:val="28"/>
        </w:rPr>
        <w:t>а</w:t>
      </w:r>
      <w:proofErr w:type="gramEnd"/>
      <w:r w:rsidRPr="00EB4957">
        <w:rPr>
          <w:rStyle w:val="A60"/>
          <w:rFonts w:cs="Times New Roman"/>
          <w:color w:val="00B050"/>
          <w:sz w:val="28"/>
        </w:rPr>
        <w:t>на</w:t>
      </w:r>
      <w:proofErr w:type="spellEnd"/>
      <w:r w:rsidRPr="00EB4957">
        <w:rPr>
          <w:rStyle w:val="A60"/>
          <w:rFonts w:cs="Times New Roman"/>
          <w:color w:val="00B050"/>
          <w:sz w:val="28"/>
        </w:rPr>
        <w:t xml:space="preserve">, оқушы арасындағы </w:t>
      </w:r>
      <w:proofErr w:type="spellStart"/>
      <w:r w:rsidRPr="00EB4957">
        <w:rPr>
          <w:rStyle w:val="A60"/>
          <w:rFonts w:cs="Times New Roman"/>
          <w:color w:val="00B050"/>
          <w:sz w:val="28"/>
        </w:rPr>
        <w:t>кері</w:t>
      </w:r>
      <w:proofErr w:type="spellEnd"/>
      <w:r w:rsidRPr="00EB4957">
        <w:rPr>
          <w:rStyle w:val="A60"/>
          <w:rFonts w:cs="Times New Roman"/>
          <w:color w:val="00B050"/>
          <w:sz w:val="28"/>
        </w:rPr>
        <w:t xml:space="preserve"> </w:t>
      </w:r>
      <w:proofErr w:type="spellStart"/>
      <w:r w:rsidRPr="00EB4957">
        <w:rPr>
          <w:rStyle w:val="A60"/>
          <w:rFonts w:cs="Times New Roman"/>
          <w:color w:val="00B050"/>
          <w:sz w:val="28"/>
        </w:rPr>
        <w:t>байланысты</w:t>
      </w:r>
      <w:proofErr w:type="spellEnd"/>
      <w:r w:rsidRPr="00EB4957">
        <w:rPr>
          <w:rStyle w:val="A60"/>
          <w:rFonts w:cs="Times New Roman"/>
          <w:color w:val="00B050"/>
          <w:sz w:val="28"/>
        </w:rPr>
        <w:t xml:space="preserve"> қамтамасыз </w:t>
      </w:r>
      <w:proofErr w:type="spellStart"/>
      <w:r w:rsidRPr="00EB4957">
        <w:rPr>
          <w:rStyle w:val="A60"/>
          <w:rFonts w:cs="Times New Roman"/>
          <w:color w:val="00B050"/>
          <w:sz w:val="28"/>
        </w:rPr>
        <w:t>етеді</w:t>
      </w:r>
      <w:proofErr w:type="spellEnd"/>
      <w:r w:rsidRPr="00EB4957">
        <w:rPr>
          <w:rStyle w:val="A60"/>
          <w:rFonts w:cs="Times New Roman"/>
          <w:color w:val="00B050"/>
          <w:sz w:val="28"/>
        </w:rPr>
        <w:t xml:space="preserve">; </w:t>
      </w:r>
    </w:p>
    <w:p w:rsidR="001532D5" w:rsidRPr="00EB4957" w:rsidRDefault="001532D5" w:rsidP="001532D5">
      <w:pPr>
        <w:pStyle w:val="Default"/>
        <w:numPr>
          <w:ilvl w:val="0"/>
          <w:numId w:val="3"/>
        </w:numPr>
        <w:ind w:left="720" w:hanging="360"/>
        <w:rPr>
          <w:rStyle w:val="A60"/>
          <w:rFonts w:cs="Times New Roman"/>
          <w:color w:val="0070C0"/>
          <w:sz w:val="28"/>
        </w:rPr>
      </w:pPr>
      <w:proofErr w:type="spellStart"/>
      <w:r w:rsidRPr="00EB4957">
        <w:rPr>
          <w:rStyle w:val="A60"/>
          <w:rFonts w:cs="Times New Roman"/>
          <w:color w:val="00B050"/>
          <w:sz w:val="28"/>
        </w:rPr>
        <w:t>білім</w:t>
      </w:r>
      <w:proofErr w:type="spellEnd"/>
      <w:r w:rsidRPr="00EB4957">
        <w:rPr>
          <w:rStyle w:val="A60"/>
          <w:rFonts w:cs="Times New Roman"/>
          <w:color w:val="00B050"/>
          <w:sz w:val="28"/>
        </w:rPr>
        <w:t xml:space="preserve"> беру ү</w:t>
      </w:r>
      <w:proofErr w:type="gramStart"/>
      <w:r w:rsidRPr="00EB4957">
        <w:rPr>
          <w:rStyle w:val="A60"/>
          <w:rFonts w:cs="Times New Roman"/>
          <w:color w:val="00B050"/>
          <w:sz w:val="28"/>
        </w:rPr>
        <w:t>дер</w:t>
      </w:r>
      <w:proofErr w:type="gramEnd"/>
      <w:r w:rsidRPr="00EB4957">
        <w:rPr>
          <w:rStyle w:val="A60"/>
          <w:rFonts w:cs="Times New Roman"/>
          <w:color w:val="00B050"/>
          <w:sz w:val="28"/>
        </w:rPr>
        <w:t xml:space="preserve">ісін </w:t>
      </w:r>
      <w:proofErr w:type="spellStart"/>
      <w:r w:rsidRPr="00EB4957">
        <w:rPr>
          <w:rStyle w:val="A60"/>
          <w:rFonts w:cs="Times New Roman"/>
          <w:color w:val="00B050"/>
          <w:sz w:val="28"/>
        </w:rPr>
        <w:t>жетілдіруге</w:t>
      </w:r>
      <w:proofErr w:type="spellEnd"/>
      <w:r w:rsidRPr="00EB4957">
        <w:rPr>
          <w:rStyle w:val="A60"/>
          <w:rFonts w:cs="Times New Roman"/>
          <w:color w:val="00B050"/>
          <w:sz w:val="28"/>
        </w:rPr>
        <w:t xml:space="preserve"> мүмкіндік </w:t>
      </w:r>
      <w:proofErr w:type="spellStart"/>
      <w:r w:rsidRPr="00EB4957">
        <w:rPr>
          <w:rStyle w:val="A60"/>
          <w:rFonts w:cs="Times New Roman"/>
          <w:color w:val="00B050"/>
          <w:sz w:val="28"/>
        </w:rPr>
        <w:t>береді</w:t>
      </w:r>
      <w:proofErr w:type="spellEnd"/>
      <w:r w:rsidRPr="00EB4957">
        <w:rPr>
          <w:rStyle w:val="A60"/>
          <w:rFonts w:cs="Times New Roman"/>
          <w:color w:val="00B050"/>
          <w:sz w:val="28"/>
        </w:rPr>
        <w:t>.</w:t>
      </w:r>
      <w:r w:rsidRPr="00EB4957">
        <w:rPr>
          <w:rStyle w:val="A60"/>
          <w:rFonts w:cs="Times New Roman"/>
          <w:color w:val="0070C0"/>
          <w:sz w:val="28"/>
        </w:rPr>
        <w:t xml:space="preserve"> </w:t>
      </w:r>
    </w:p>
    <w:p w:rsidR="001532D5" w:rsidRPr="00EB4957" w:rsidRDefault="001532D5" w:rsidP="001532D5">
      <w:pPr>
        <w:pStyle w:val="Default"/>
        <w:ind w:left="720"/>
        <w:rPr>
          <w:rStyle w:val="A60"/>
          <w:rFonts w:cs="Times New Roman"/>
          <w:color w:val="0070C0"/>
          <w:lang w:val="kk-KZ"/>
        </w:rPr>
      </w:pPr>
    </w:p>
    <w:p w:rsidR="001532D5" w:rsidRPr="00EB4957" w:rsidRDefault="001532D5" w:rsidP="001532D5">
      <w:pPr>
        <w:pStyle w:val="Pa6"/>
        <w:jc w:val="both"/>
        <w:rPr>
          <w:rFonts w:ascii="Times New Roman" w:hAnsi="Times New Roman"/>
          <w:color w:val="0070C0"/>
          <w:sz w:val="20"/>
        </w:rPr>
      </w:pPr>
      <w:proofErr w:type="spellStart"/>
      <w:r w:rsidRPr="00EB4957">
        <w:rPr>
          <w:rStyle w:val="A40"/>
          <w:rFonts w:cs="Times New Roman"/>
          <w:color w:val="0070C0"/>
        </w:rPr>
        <w:t>К</w:t>
      </w:r>
      <w:r w:rsidRPr="00EB4957">
        <w:rPr>
          <w:rStyle w:val="A40"/>
          <w:rFonts w:ascii="Times New Roman" w:hAnsi="Times New Roman" w:cs="Times New Roman"/>
          <w:color w:val="0070C0"/>
          <w:sz w:val="30"/>
        </w:rPr>
        <w:t>ері</w:t>
      </w:r>
      <w:proofErr w:type="spellEnd"/>
      <w:r w:rsidRPr="00EB4957">
        <w:rPr>
          <w:rStyle w:val="A40"/>
          <w:rFonts w:ascii="Times New Roman" w:hAnsi="Times New Roman" w:cs="Times New Roman"/>
          <w:color w:val="0070C0"/>
          <w:sz w:val="30"/>
        </w:rPr>
        <w:t xml:space="preserve"> </w:t>
      </w:r>
      <w:proofErr w:type="spellStart"/>
      <w:r w:rsidRPr="00EB4957">
        <w:rPr>
          <w:rStyle w:val="A40"/>
          <w:rFonts w:ascii="Times New Roman" w:hAnsi="Times New Roman" w:cs="Times New Roman"/>
          <w:color w:val="0070C0"/>
          <w:sz w:val="30"/>
        </w:rPr>
        <w:t>байланыс</w:t>
      </w:r>
      <w:proofErr w:type="spellEnd"/>
      <w:r w:rsidRPr="00EB4957">
        <w:rPr>
          <w:rStyle w:val="A40"/>
          <w:rFonts w:ascii="Times New Roman" w:hAnsi="Times New Roman" w:cs="Times New Roman"/>
          <w:color w:val="0070C0"/>
          <w:sz w:val="30"/>
        </w:rPr>
        <w:t xml:space="preserve"> </w:t>
      </w:r>
    </w:p>
    <w:p w:rsidR="001532D5" w:rsidRPr="00EB4957" w:rsidRDefault="001532D5" w:rsidP="001532D5">
      <w:pPr>
        <w:pStyle w:val="Default"/>
        <w:ind w:left="720"/>
        <w:rPr>
          <w:rStyle w:val="A60"/>
          <w:rFonts w:ascii="Times New Roman" w:hAnsi="Times New Roman" w:cs="Times New Roman"/>
          <w:color w:val="00B050"/>
          <w:sz w:val="26"/>
          <w:lang w:val="kk-KZ"/>
        </w:rPr>
      </w:pPr>
      <w:r w:rsidRPr="00EB4957">
        <w:rPr>
          <w:rStyle w:val="A60"/>
          <w:rFonts w:ascii="Times New Roman" w:hAnsi="Times New Roman" w:cs="Times New Roman"/>
          <w:color w:val="00B050"/>
          <w:sz w:val="26"/>
        </w:rPr>
        <w:t>сабақтың ә</w:t>
      </w:r>
      <w:proofErr w:type="gramStart"/>
      <w:r w:rsidRPr="00EB4957">
        <w:rPr>
          <w:rStyle w:val="A60"/>
          <w:rFonts w:ascii="Times New Roman" w:hAnsi="Times New Roman" w:cs="Times New Roman"/>
          <w:color w:val="00B050"/>
          <w:sz w:val="26"/>
        </w:rPr>
        <w:t>р</w:t>
      </w:r>
      <w:proofErr w:type="gramEnd"/>
      <w:r w:rsidRPr="00EB4957">
        <w:rPr>
          <w:rStyle w:val="A60"/>
          <w:rFonts w:ascii="Times New Roman" w:hAnsi="Times New Roman" w:cs="Times New Roman"/>
          <w:color w:val="00B050"/>
          <w:sz w:val="26"/>
        </w:rPr>
        <w:t xml:space="preserve"> кезеңінде қолданылады, </w:t>
      </w:r>
      <w:proofErr w:type="spellStart"/>
      <w:r w:rsidRPr="00EB4957">
        <w:rPr>
          <w:rStyle w:val="A60"/>
          <w:rFonts w:ascii="Times New Roman" w:hAnsi="Times New Roman" w:cs="Times New Roman"/>
          <w:color w:val="00B050"/>
          <w:sz w:val="26"/>
        </w:rPr>
        <w:t>ол</w:t>
      </w:r>
      <w:proofErr w:type="spellEnd"/>
      <w:r w:rsidRPr="00EB4957">
        <w:rPr>
          <w:rStyle w:val="A60"/>
          <w:rFonts w:ascii="Times New Roman" w:hAnsi="Times New Roman" w:cs="Times New Roman"/>
          <w:color w:val="00B050"/>
          <w:sz w:val="26"/>
        </w:rPr>
        <w:t xml:space="preserve"> мұғалімнің оқушылармен үздіксіз </w:t>
      </w:r>
      <w:proofErr w:type="spellStart"/>
      <w:r w:rsidRPr="00EB4957">
        <w:rPr>
          <w:rStyle w:val="A60"/>
          <w:rFonts w:ascii="Times New Roman" w:hAnsi="Times New Roman" w:cs="Times New Roman"/>
          <w:color w:val="00B050"/>
          <w:sz w:val="26"/>
        </w:rPr>
        <w:t>байланыс</w:t>
      </w:r>
      <w:proofErr w:type="spellEnd"/>
      <w:r w:rsidRPr="00EB4957">
        <w:rPr>
          <w:rStyle w:val="A60"/>
          <w:rFonts w:ascii="Times New Roman" w:hAnsi="Times New Roman" w:cs="Times New Roman"/>
          <w:color w:val="00B050"/>
          <w:sz w:val="26"/>
        </w:rPr>
        <w:t xml:space="preserve"> </w:t>
      </w:r>
      <w:proofErr w:type="spellStart"/>
      <w:r w:rsidRPr="00EB4957">
        <w:rPr>
          <w:rStyle w:val="A60"/>
          <w:rFonts w:ascii="Times New Roman" w:hAnsi="Times New Roman" w:cs="Times New Roman"/>
          <w:color w:val="00B050"/>
          <w:sz w:val="26"/>
        </w:rPr>
        <w:t>орнатуына</w:t>
      </w:r>
      <w:proofErr w:type="spellEnd"/>
      <w:r w:rsidRPr="00EB4957">
        <w:rPr>
          <w:rStyle w:val="A60"/>
          <w:rFonts w:ascii="Times New Roman" w:hAnsi="Times New Roman" w:cs="Times New Roman"/>
          <w:color w:val="00B050"/>
          <w:sz w:val="26"/>
        </w:rPr>
        <w:t xml:space="preserve"> мүмкіндік </w:t>
      </w:r>
      <w:proofErr w:type="spellStart"/>
      <w:r w:rsidRPr="00EB4957">
        <w:rPr>
          <w:rStyle w:val="A60"/>
          <w:rFonts w:ascii="Times New Roman" w:hAnsi="Times New Roman" w:cs="Times New Roman"/>
          <w:color w:val="00B050"/>
          <w:sz w:val="26"/>
        </w:rPr>
        <w:t>береді</w:t>
      </w:r>
      <w:proofErr w:type="spellEnd"/>
      <w:r w:rsidRPr="00EB4957">
        <w:rPr>
          <w:rStyle w:val="A60"/>
          <w:rFonts w:ascii="Times New Roman" w:hAnsi="Times New Roman" w:cs="Times New Roman"/>
          <w:color w:val="00B050"/>
          <w:sz w:val="26"/>
        </w:rPr>
        <w:t xml:space="preserve">. Нәтижесінде оқу үдерісін әрі қарай жоспарлауға </w:t>
      </w:r>
      <w:proofErr w:type="spellStart"/>
      <w:r w:rsidRPr="00EB4957">
        <w:rPr>
          <w:rStyle w:val="A60"/>
          <w:rFonts w:ascii="Times New Roman" w:hAnsi="Times New Roman" w:cs="Times New Roman"/>
          <w:color w:val="00B050"/>
          <w:sz w:val="26"/>
        </w:rPr>
        <w:t>болады</w:t>
      </w:r>
      <w:proofErr w:type="spellEnd"/>
      <w:r w:rsidRPr="00EB4957">
        <w:rPr>
          <w:rStyle w:val="A60"/>
          <w:rFonts w:ascii="Times New Roman" w:hAnsi="Times New Roman" w:cs="Times New Roman"/>
          <w:color w:val="00B050"/>
          <w:sz w:val="26"/>
        </w:rPr>
        <w:t>.</w:t>
      </w:r>
    </w:p>
    <w:p w:rsidR="001532D5" w:rsidRDefault="001532D5" w:rsidP="001532D5">
      <w:pPr>
        <w:pStyle w:val="Default"/>
        <w:ind w:left="720"/>
        <w:rPr>
          <w:rStyle w:val="A60"/>
          <w:rFonts w:cs="Times New Roman"/>
          <w:color w:val="auto"/>
          <w:lang w:val="kk-KZ"/>
        </w:rPr>
      </w:pPr>
    </w:p>
    <w:p w:rsidR="001532D5" w:rsidRPr="00A93A25" w:rsidRDefault="001532D5" w:rsidP="001532D5">
      <w:pPr>
        <w:pStyle w:val="Pa6"/>
        <w:ind w:firstLine="220"/>
        <w:jc w:val="both"/>
        <w:rPr>
          <w:rFonts w:ascii="Times New Roman" w:hAnsi="Times New Roman"/>
          <w:color w:val="0070C0"/>
          <w:lang w:val="kk-KZ"/>
        </w:rPr>
      </w:pPr>
      <w:r w:rsidRPr="00A93A25">
        <w:rPr>
          <w:rStyle w:val="A40"/>
          <w:rFonts w:ascii="Times New Roman" w:hAnsi="Times New Roman" w:cs="Times New Roman"/>
          <w:color w:val="0070C0"/>
          <w:lang w:val="kk-KZ"/>
        </w:rPr>
        <w:t xml:space="preserve">Жиынтық бағалау </w:t>
      </w:r>
    </w:p>
    <w:p w:rsidR="00EB4957" w:rsidRDefault="001532D5" w:rsidP="00EB4957">
      <w:pPr>
        <w:pStyle w:val="Default"/>
        <w:numPr>
          <w:ilvl w:val="0"/>
          <w:numId w:val="5"/>
        </w:numPr>
        <w:rPr>
          <w:rStyle w:val="A60"/>
          <w:rFonts w:ascii="Times New Roman" w:hAnsi="Times New Roman" w:cs="Times New Roman"/>
          <w:color w:val="00B050"/>
          <w:lang w:val="kk-KZ"/>
        </w:rPr>
      </w:pPr>
      <w:r w:rsidRPr="00EB4957">
        <w:rPr>
          <w:rStyle w:val="A60"/>
          <w:rFonts w:ascii="Times New Roman" w:hAnsi="Times New Roman" w:cs="Times New Roman"/>
          <w:color w:val="00B050"/>
          <w:lang w:val="kk-KZ"/>
        </w:rPr>
        <w:t xml:space="preserve">бөлімдер/ортақ тақырыптар бойынша </w:t>
      </w:r>
    </w:p>
    <w:p w:rsidR="001532D5" w:rsidRPr="00EB4957" w:rsidRDefault="001532D5" w:rsidP="00EB4957">
      <w:pPr>
        <w:pStyle w:val="Default"/>
        <w:numPr>
          <w:ilvl w:val="0"/>
          <w:numId w:val="5"/>
        </w:numPr>
        <w:rPr>
          <w:rStyle w:val="A60"/>
          <w:rFonts w:ascii="Times New Roman" w:hAnsi="Times New Roman" w:cs="Times New Roman"/>
          <w:color w:val="00B050"/>
          <w:lang w:val="kk-KZ"/>
        </w:rPr>
      </w:pPr>
      <w:r w:rsidRPr="00EB4957">
        <w:rPr>
          <w:rStyle w:val="A60"/>
          <w:rFonts w:ascii="Times New Roman" w:hAnsi="Times New Roman" w:cs="Times New Roman"/>
          <w:color w:val="00B050"/>
        </w:rPr>
        <w:t xml:space="preserve">тоқсандағы оқу бағдарламасы мазмұнын </w:t>
      </w:r>
      <w:proofErr w:type="gramStart"/>
      <w:r w:rsidRPr="00EB4957">
        <w:rPr>
          <w:rStyle w:val="A60"/>
          <w:rFonts w:ascii="Times New Roman" w:hAnsi="Times New Roman" w:cs="Times New Roman"/>
          <w:color w:val="00B050"/>
        </w:rPr>
        <w:t>меңгеру</w:t>
      </w:r>
      <w:proofErr w:type="gramEnd"/>
      <w:r w:rsidRPr="00EB4957">
        <w:rPr>
          <w:rStyle w:val="A60"/>
          <w:rFonts w:ascii="Times New Roman" w:hAnsi="Times New Roman" w:cs="Times New Roman"/>
          <w:color w:val="00B050"/>
        </w:rPr>
        <w:t xml:space="preserve"> деңгейін бағалау үшін жүргізіледі.</w:t>
      </w:r>
    </w:p>
    <w:p w:rsidR="00EB4957" w:rsidRPr="00EB4957" w:rsidRDefault="00EB4957" w:rsidP="00EB4957">
      <w:pPr>
        <w:widowControl/>
        <w:rPr>
          <w:color w:val="00B050"/>
          <w:sz w:val="24"/>
          <w:szCs w:val="24"/>
          <w:lang w:eastAsia="en-US"/>
        </w:rPr>
      </w:pPr>
    </w:p>
    <w:p w:rsidR="00EB4957" w:rsidRPr="00A93A25" w:rsidRDefault="00EB4957" w:rsidP="00A93A25">
      <w:pPr>
        <w:pStyle w:val="Default"/>
        <w:ind w:left="720"/>
        <w:jc w:val="center"/>
        <w:rPr>
          <w:rFonts w:ascii="Times New Roman" w:hAnsi="Times New Roman" w:cs="Times New Roman"/>
          <w:color w:val="00B050"/>
          <w:sz w:val="28"/>
          <w:szCs w:val="36"/>
          <w:lang w:val="kk-KZ"/>
        </w:rPr>
      </w:pPr>
      <w:r w:rsidRPr="00A93A25">
        <w:rPr>
          <w:rFonts w:ascii="Times New Roman" w:hAnsi="Times New Roman" w:cs="Times New Roman"/>
          <w:color w:val="00B050"/>
          <w:sz w:val="28"/>
          <w:szCs w:val="36"/>
        </w:rPr>
        <w:t xml:space="preserve">Тоқсан </w:t>
      </w:r>
      <w:proofErr w:type="spellStart"/>
      <w:r w:rsidRPr="00A93A25">
        <w:rPr>
          <w:rFonts w:ascii="Times New Roman" w:hAnsi="Times New Roman" w:cs="Times New Roman"/>
          <w:color w:val="00B050"/>
          <w:sz w:val="28"/>
          <w:szCs w:val="36"/>
        </w:rPr>
        <w:t>барысында</w:t>
      </w:r>
      <w:proofErr w:type="spellEnd"/>
      <w:r w:rsidRPr="00A93A25">
        <w:rPr>
          <w:rFonts w:ascii="Times New Roman" w:hAnsi="Times New Roman" w:cs="Times New Roman"/>
          <w:color w:val="00B050"/>
          <w:sz w:val="28"/>
          <w:szCs w:val="36"/>
        </w:rPr>
        <w:t xml:space="preserve"> </w:t>
      </w:r>
      <w:proofErr w:type="spellStart"/>
      <w:r w:rsidRPr="00A93A25">
        <w:rPr>
          <w:rFonts w:ascii="Times New Roman" w:hAnsi="Times New Roman" w:cs="Times New Roman"/>
          <w:b/>
          <w:color w:val="FF0000"/>
          <w:sz w:val="28"/>
          <w:szCs w:val="36"/>
        </w:rPr>
        <w:t>бірнеше</w:t>
      </w:r>
      <w:proofErr w:type="spellEnd"/>
      <w:r w:rsidRPr="00A93A25">
        <w:rPr>
          <w:rFonts w:ascii="Times New Roman" w:hAnsi="Times New Roman" w:cs="Times New Roman"/>
          <w:b/>
          <w:color w:val="FF0000"/>
          <w:sz w:val="28"/>
          <w:szCs w:val="36"/>
        </w:rPr>
        <w:t xml:space="preserve"> бөлім</w:t>
      </w:r>
      <w:r w:rsidRPr="00A93A25">
        <w:rPr>
          <w:rFonts w:ascii="Times New Roman" w:hAnsi="Times New Roman" w:cs="Times New Roman"/>
          <w:color w:val="00B050"/>
          <w:sz w:val="28"/>
          <w:szCs w:val="36"/>
        </w:rPr>
        <w:t xml:space="preserve"> </w:t>
      </w:r>
      <w:proofErr w:type="spellStart"/>
      <w:r w:rsidRPr="00A93A25">
        <w:rPr>
          <w:rFonts w:ascii="Times New Roman" w:hAnsi="Times New Roman" w:cs="Times New Roman"/>
          <w:color w:val="00B050"/>
          <w:sz w:val="28"/>
          <w:szCs w:val="36"/>
        </w:rPr>
        <w:t>бойынша</w:t>
      </w:r>
      <w:proofErr w:type="spellEnd"/>
      <w:r w:rsidRPr="00A93A25">
        <w:rPr>
          <w:rFonts w:ascii="Times New Roman" w:hAnsi="Times New Roman" w:cs="Times New Roman"/>
          <w:color w:val="00B050"/>
          <w:sz w:val="28"/>
          <w:szCs w:val="36"/>
        </w:rPr>
        <w:t xml:space="preserve"> жиынтық бағалау жұмыстары өт</w:t>
      </w:r>
      <w:r w:rsidRPr="00A93A25">
        <w:rPr>
          <w:rFonts w:ascii="Times New Roman" w:hAnsi="Times New Roman" w:cs="Times New Roman"/>
          <w:color w:val="00B050"/>
          <w:sz w:val="28"/>
          <w:szCs w:val="36"/>
          <w:lang w:val="kk-KZ"/>
        </w:rPr>
        <w:t>еді</w:t>
      </w:r>
      <w:r w:rsidRPr="00A93A25">
        <w:rPr>
          <w:rFonts w:ascii="Times New Roman" w:hAnsi="Times New Roman" w:cs="Times New Roman"/>
          <w:color w:val="00B050"/>
          <w:sz w:val="28"/>
          <w:szCs w:val="36"/>
        </w:rPr>
        <w:t>. Әрбі</w:t>
      </w:r>
      <w:proofErr w:type="gramStart"/>
      <w:r w:rsidRPr="00A93A25">
        <w:rPr>
          <w:rFonts w:ascii="Times New Roman" w:hAnsi="Times New Roman" w:cs="Times New Roman"/>
          <w:color w:val="00B050"/>
          <w:sz w:val="28"/>
          <w:szCs w:val="36"/>
        </w:rPr>
        <w:t>р</w:t>
      </w:r>
      <w:proofErr w:type="gramEnd"/>
      <w:r w:rsidRPr="00A93A25">
        <w:rPr>
          <w:rFonts w:ascii="Times New Roman" w:hAnsi="Times New Roman" w:cs="Times New Roman"/>
          <w:color w:val="00B050"/>
          <w:sz w:val="28"/>
          <w:szCs w:val="36"/>
        </w:rPr>
        <w:t xml:space="preserve"> бағалаудан </w:t>
      </w:r>
      <w:proofErr w:type="spellStart"/>
      <w:r w:rsidRPr="00A93A25">
        <w:rPr>
          <w:rFonts w:ascii="Times New Roman" w:hAnsi="Times New Roman" w:cs="Times New Roman"/>
          <w:color w:val="00B050"/>
          <w:sz w:val="28"/>
          <w:szCs w:val="36"/>
        </w:rPr>
        <w:t>кейін</w:t>
      </w:r>
      <w:proofErr w:type="spellEnd"/>
      <w:r w:rsidRPr="00A93A25">
        <w:rPr>
          <w:rFonts w:ascii="Times New Roman" w:hAnsi="Times New Roman" w:cs="Times New Roman"/>
          <w:color w:val="00B050"/>
          <w:sz w:val="28"/>
          <w:szCs w:val="36"/>
        </w:rPr>
        <w:t xml:space="preserve"> мұғалімдер жұмысты қалай </w:t>
      </w:r>
      <w:proofErr w:type="spellStart"/>
      <w:r w:rsidRPr="00A93A25">
        <w:rPr>
          <w:rFonts w:ascii="Times New Roman" w:hAnsi="Times New Roman" w:cs="Times New Roman"/>
          <w:color w:val="00B050"/>
          <w:sz w:val="28"/>
          <w:szCs w:val="36"/>
        </w:rPr>
        <w:t>жетілдіруге</w:t>
      </w:r>
      <w:proofErr w:type="spellEnd"/>
      <w:r w:rsidRPr="00A93A25">
        <w:rPr>
          <w:rFonts w:ascii="Times New Roman" w:hAnsi="Times New Roman" w:cs="Times New Roman"/>
          <w:color w:val="00B050"/>
          <w:sz w:val="28"/>
          <w:szCs w:val="36"/>
        </w:rPr>
        <w:t xml:space="preserve"> </w:t>
      </w:r>
      <w:proofErr w:type="spellStart"/>
      <w:r w:rsidRPr="00A93A25">
        <w:rPr>
          <w:rFonts w:ascii="Times New Roman" w:hAnsi="Times New Roman" w:cs="Times New Roman"/>
          <w:color w:val="00B050"/>
          <w:sz w:val="28"/>
          <w:szCs w:val="36"/>
        </w:rPr>
        <w:t>болатыны</w:t>
      </w:r>
      <w:proofErr w:type="spellEnd"/>
      <w:r w:rsidRPr="00A93A25">
        <w:rPr>
          <w:rFonts w:ascii="Times New Roman" w:hAnsi="Times New Roman" w:cs="Times New Roman"/>
          <w:color w:val="00B050"/>
          <w:sz w:val="28"/>
          <w:szCs w:val="36"/>
        </w:rPr>
        <w:t xml:space="preserve"> </w:t>
      </w:r>
      <w:proofErr w:type="spellStart"/>
      <w:r w:rsidRPr="00A93A25">
        <w:rPr>
          <w:rFonts w:ascii="Times New Roman" w:hAnsi="Times New Roman" w:cs="Times New Roman"/>
          <w:color w:val="00B050"/>
          <w:sz w:val="28"/>
          <w:szCs w:val="36"/>
        </w:rPr>
        <w:t>туралы</w:t>
      </w:r>
      <w:proofErr w:type="spellEnd"/>
      <w:r w:rsidRPr="00A93A25">
        <w:rPr>
          <w:rFonts w:ascii="Times New Roman" w:hAnsi="Times New Roman" w:cs="Times New Roman"/>
          <w:color w:val="00B050"/>
          <w:sz w:val="28"/>
          <w:szCs w:val="36"/>
        </w:rPr>
        <w:t xml:space="preserve"> ұсыныстар </w:t>
      </w:r>
      <w:proofErr w:type="spellStart"/>
      <w:r w:rsidRPr="00A93A25">
        <w:rPr>
          <w:rFonts w:ascii="Times New Roman" w:hAnsi="Times New Roman" w:cs="Times New Roman"/>
          <w:color w:val="00B050"/>
          <w:sz w:val="28"/>
          <w:szCs w:val="36"/>
        </w:rPr>
        <w:t>беріп</w:t>
      </w:r>
      <w:proofErr w:type="spellEnd"/>
      <w:r w:rsidRPr="00A93A25">
        <w:rPr>
          <w:rFonts w:ascii="Times New Roman" w:hAnsi="Times New Roman" w:cs="Times New Roman"/>
          <w:color w:val="00B050"/>
          <w:sz w:val="28"/>
          <w:szCs w:val="36"/>
        </w:rPr>
        <w:t xml:space="preserve"> </w:t>
      </w:r>
      <w:proofErr w:type="spellStart"/>
      <w:r w:rsidRPr="00A93A25">
        <w:rPr>
          <w:rFonts w:ascii="Times New Roman" w:hAnsi="Times New Roman" w:cs="Times New Roman"/>
          <w:color w:val="00B050"/>
          <w:sz w:val="28"/>
          <w:szCs w:val="36"/>
        </w:rPr>
        <w:t>отырды</w:t>
      </w:r>
      <w:proofErr w:type="spellEnd"/>
      <w:r w:rsidRPr="00A93A25">
        <w:rPr>
          <w:rFonts w:ascii="Times New Roman" w:hAnsi="Times New Roman" w:cs="Times New Roman"/>
          <w:color w:val="00B050"/>
          <w:sz w:val="28"/>
          <w:szCs w:val="36"/>
        </w:rPr>
        <w:t>.</w:t>
      </w:r>
    </w:p>
    <w:p w:rsidR="00EB4957" w:rsidRPr="00EB4957" w:rsidRDefault="00EB4957" w:rsidP="00A93A25">
      <w:pPr>
        <w:widowControl/>
        <w:jc w:val="center"/>
        <w:rPr>
          <w:color w:val="00B050"/>
          <w:szCs w:val="24"/>
          <w:lang w:eastAsia="en-US"/>
        </w:rPr>
      </w:pPr>
    </w:p>
    <w:p w:rsidR="00EB4957" w:rsidRPr="00A93A25" w:rsidRDefault="00EB4957" w:rsidP="00A93A25">
      <w:pPr>
        <w:pStyle w:val="Default"/>
        <w:ind w:left="720"/>
        <w:jc w:val="center"/>
        <w:rPr>
          <w:rFonts w:ascii="Times New Roman" w:hAnsi="Times New Roman" w:cs="Times New Roman"/>
          <w:color w:val="00B050"/>
          <w:sz w:val="28"/>
          <w:szCs w:val="36"/>
          <w:lang w:val="kk-KZ"/>
        </w:rPr>
      </w:pPr>
      <w:r w:rsidRPr="00A93A25">
        <w:rPr>
          <w:rFonts w:ascii="Times New Roman" w:hAnsi="Times New Roman" w:cs="Times New Roman"/>
          <w:color w:val="00B050"/>
          <w:sz w:val="28"/>
          <w:szCs w:val="36"/>
        </w:rPr>
        <w:t xml:space="preserve">Тоқсан соңында </w:t>
      </w:r>
      <w:r w:rsidRPr="00A93A25">
        <w:rPr>
          <w:rFonts w:ascii="Times New Roman" w:hAnsi="Times New Roman" w:cs="Times New Roman"/>
          <w:color w:val="FF0000"/>
          <w:sz w:val="28"/>
          <w:szCs w:val="36"/>
        </w:rPr>
        <w:t>жиынтық бағалау</w:t>
      </w:r>
      <w:r w:rsidRPr="00A93A25">
        <w:rPr>
          <w:rFonts w:ascii="Times New Roman" w:hAnsi="Times New Roman" w:cs="Times New Roman"/>
          <w:color w:val="00B050"/>
          <w:sz w:val="28"/>
          <w:szCs w:val="36"/>
        </w:rPr>
        <w:t xml:space="preserve"> жұмыстарын </w:t>
      </w:r>
      <w:proofErr w:type="spellStart"/>
      <w:r w:rsidRPr="00A93A25">
        <w:rPr>
          <w:rFonts w:ascii="Times New Roman" w:hAnsi="Times New Roman" w:cs="Times New Roman"/>
          <w:color w:val="00B050"/>
          <w:sz w:val="28"/>
          <w:szCs w:val="36"/>
        </w:rPr>
        <w:t>орында</w:t>
      </w:r>
      <w:proofErr w:type="spellEnd"/>
      <w:r w:rsidRPr="00A93A25">
        <w:rPr>
          <w:rFonts w:ascii="Times New Roman" w:hAnsi="Times New Roman" w:cs="Times New Roman"/>
          <w:color w:val="00B050"/>
          <w:sz w:val="28"/>
          <w:szCs w:val="36"/>
          <w:lang w:val="kk-KZ"/>
        </w:rPr>
        <w:t>ймыз</w:t>
      </w:r>
      <w:r w:rsidRPr="00A93A25">
        <w:rPr>
          <w:rFonts w:ascii="Times New Roman" w:hAnsi="Times New Roman" w:cs="Times New Roman"/>
          <w:color w:val="00B050"/>
          <w:sz w:val="28"/>
          <w:szCs w:val="36"/>
        </w:rPr>
        <w:t xml:space="preserve">. </w:t>
      </w:r>
      <w:proofErr w:type="spellStart"/>
      <w:r w:rsidRPr="00A93A25">
        <w:rPr>
          <w:rFonts w:ascii="Times New Roman" w:hAnsi="Times New Roman" w:cs="Times New Roman"/>
          <w:color w:val="00B050"/>
          <w:sz w:val="28"/>
          <w:szCs w:val="36"/>
        </w:rPr>
        <w:t>Ол</w:t>
      </w:r>
      <w:proofErr w:type="spellEnd"/>
      <w:r w:rsidRPr="00A93A25">
        <w:rPr>
          <w:rFonts w:ascii="Times New Roman" w:hAnsi="Times New Roman" w:cs="Times New Roman"/>
          <w:color w:val="00B050"/>
          <w:sz w:val="28"/>
          <w:szCs w:val="36"/>
        </w:rPr>
        <w:t xml:space="preserve"> </w:t>
      </w:r>
      <w:proofErr w:type="gramStart"/>
      <w:r w:rsidRPr="00A93A25">
        <w:rPr>
          <w:rFonts w:ascii="Times New Roman" w:hAnsi="Times New Roman" w:cs="Times New Roman"/>
          <w:color w:val="00B050"/>
          <w:sz w:val="28"/>
          <w:szCs w:val="36"/>
        </w:rPr>
        <w:t>к</w:t>
      </w:r>
      <w:proofErr w:type="gramEnd"/>
      <w:r w:rsidRPr="00A93A25">
        <w:rPr>
          <w:rFonts w:ascii="Times New Roman" w:hAnsi="Times New Roman" w:cs="Times New Roman"/>
          <w:color w:val="00B050"/>
          <w:sz w:val="28"/>
          <w:szCs w:val="36"/>
        </w:rPr>
        <w:t xml:space="preserve">үрделі </w:t>
      </w:r>
      <w:proofErr w:type="spellStart"/>
      <w:r w:rsidRPr="00A93A25">
        <w:rPr>
          <w:rFonts w:ascii="Times New Roman" w:hAnsi="Times New Roman" w:cs="Times New Roman"/>
          <w:color w:val="00B050"/>
          <w:sz w:val="28"/>
          <w:szCs w:val="36"/>
        </w:rPr>
        <w:t>болды</w:t>
      </w:r>
      <w:proofErr w:type="spellEnd"/>
      <w:r w:rsidRPr="00A93A25">
        <w:rPr>
          <w:rFonts w:ascii="Times New Roman" w:hAnsi="Times New Roman" w:cs="Times New Roman"/>
          <w:color w:val="00B050"/>
          <w:sz w:val="28"/>
          <w:szCs w:val="36"/>
        </w:rPr>
        <w:t xml:space="preserve">. </w:t>
      </w:r>
      <w:proofErr w:type="spellStart"/>
      <w:r w:rsidRPr="00A93A25">
        <w:rPr>
          <w:rFonts w:ascii="Times New Roman" w:hAnsi="Times New Roman" w:cs="Times New Roman"/>
          <w:color w:val="00B050"/>
          <w:sz w:val="28"/>
          <w:szCs w:val="36"/>
        </w:rPr>
        <w:t>Алайда</w:t>
      </w:r>
      <w:proofErr w:type="spellEnd"/>
      <w:r w:rsidRPr="00A93A25">
        <w:rPr>
          <w:rFonts w:ascii="Times New Roman" w:hAnsi="Times New Roman" w:cs="Times New Roman"/>
          <w:color w:val="00B050"/>
          <w:sz w:val="28"/>
          <w:szCs w:val="36"/>
        </w:rPr>
        <w:t xml:space="preserve"> </w:t>
      </w:r>
      <w:r w:rsidR="00A93A25">
        <w:rPr>
          <w:rFonts w:ascii="Times New Roman" w:hAnsi="Times New Roman" w:cs="Times New Roman"/>
          <w:color w:val="00B050"/>
          <w:sz w:val="28"/>
          <w:szCs w:val="36"/>
          <w:lang w:val="kk-KZ"/>
        </w:rPr>
        <w:t>с</w:t>
      </w:r>
      <w:proofErr w:type="spellStart"/>
      <w:r w:rsidRPr="00A93A25">
        <w:rPr>
          <w:rFonts w:ascii="Times New Roman" w:hAnsi="Times New Roman" w:cs="Times New Roman"/>
          <w:color w:val="00B050"/>
          <w:sz w:val="28"/>
          <w:szCs w:val="36"/>
        </w:rPr>
        <w:t>із</w:t>
      </w:r>
      <w:proofErr w:type="spellEnd"/>
      <w:r w:rsidRPr="00A93A25">
        <w:rPr>
          <w:rFonts w:ascii="Times New Roman" w:hAnsi="Times New Roman" w:cs="Times New Roman"/>
          <w:color w:val="00B050"/>
          <w:sz w:val="28"/>
          <w:szCs w:val="36"/>
        </w:rPr>
        <w:t xml:space="preserve"> қалыптастырушы бағалау </w:t>
      </w:r>
      <w:proofErr w:type="spellStart"/>
      <w:r w:rsidRPr="00A93A25">
        <w:rPr>
          <w:rFonts w:ascii="Times New Roman" w:hAnsi="Times New Roman" w:cs="Times New Roman"/>
          <w:color w:val="00B050"/>
          <w:sz w:val="28"/>
          <w:szCs w:val="36"/>
        </w:rPr>
        <w:t>кезінде</w:t>
      </w:r>
      <w:proofErr w:type="spellEnd"/>
      <w:r w:rsidRPr="00A93A25">
        <w:rPr>
          <w:rFonts w:ascii="Times New Roman" w:hAnsi="Times New Roman" w:cs="Times New Roman"/>
          <w:color w:val="00B050"/>
          <w:sz w:val="28"/>
          <w:szCs w:val="36"/>
        </w:rPr>
        <w:t xml:space="preserve"> барлық тақырыптарды тиянақты өті</w:t>
      </w:r>
      <w:proofErr w:type="gramStart"/>
      <w:r w:rsidRPr="00A93A25">
        <w:rPr>
          <w:rFonts w:ascii="Times New Roman" w:hAnsi="Times New Roman" w:cs="Times New Roman"/>
          <w:color w:val="00B050"/>
          <w:sz w:val="28"/>
          <w:szCs w:val="36"/>
        </w:rPr>
        <w:t>п</w:t>
      </w:r>
      <w:proofErr w:type="gramEnd"/>
      <w:r w:rsidRPr="00A93A25">
        <w:rPr>
          <w:rFonts w:ascii="Times New Roman" w:hAnsi="Times New Roman" w:cs="Times New Roman"/>
          <w:color w:val="00B050"/>
          <w:sz w:val="28"/>
          <w:szCs w:val="36"/>
        </w:rPr>
        <w:t xml:space="preserve"> жүргендіктен, оған жақсы </w:t>
      </w:r>
      <w:proofErr w:type="spellStart"/>
      <w:r w:rsidR="00A93A25">
        <w:rPr>
          <w:rFonts w:ascii="Times New Roman" w:hAnsi="Times New Roman" w:cs="Times New Roman"/>
          <w:color w:val="00B050"/>
          <w:sz w:val="28"/>
          <w:szCs w:val="36"/>
        </w:rPr>
        <w:t>дайындал</w:t>
      </w:r>
      <w:proofErr w:type="spellEnd"/>
      <w:r w:rsidR="00A93A25">
        <w:rPr>
          <w:rFonts w:ascii="Times New Roman" w:hAnsi="Times New Roman" w:cs="Times New Roman"/>
          <w:color w:val="00B050"/>
          <w:sz w:val="28"/>
          <w:szCs w:val="36"/>
          <w:lang w:val="kk-KZ"/>
        </w:rPr>
        <w:t>асыз</w:t>
      </w:r>
      <w:r w:rsidRPr="00A93A25">
        <w:rPr>
          <w:rFonts w:ascii="Times New Roman" w:hAnsi="Times New Roman" w:cs="Times New Roman"/>
          <w:color w:val="00B050"/>
          <w:sz w:val="28"/>
          <w:szCs w:val="36"/>
        </w:rPr>
        <w:t xml:space="preserve">. Бұл </w:t>
      </w:r>
      <w:proofErr w:type="spellStart"/>
      <w:r w:rsidRPr="00A93A25">
        <w:rPr>
          <w:rFonts w:ascii="Times New Roman" w:hAnsi="Times New Roman" w:cs="Times New Roman"/>
          <w:color w:val="00B050"/>
          <w:sz w:val="28"/>
          <w:szCs w:val="36"/>
        </w:rPr>
        <w:t>балдар</w:t>
      </w:r>
      <w:proofErr w:type="spellEnd"/>
      <w:r w:rsidRPr="00A93A25">
        <w:rPr>
          <w:rFonts w:ascii="Times New Roman" w:hAnsi="Times New Roman" w:cs="Times New Roman"/>
          <w:color w:val="00B050"/>
          <w:sz w:val="28"/>
          <w:szCs w:val="36"/>
        </w:rPr>
        <w:t xml:space="preserve"> да </w:t>
      </w:r>
      <w:r w:rsidRPr="00A93A25">
        <w:rPr>
          <w:rFonts w:ascii="Times New Roman" w:hAnsi="Times New Roman" w:cs="Times New Roman"/>
          <w:color w:val="FF0000"/>
          <w:sz w:val="28"/>
          <w:szCs w:val="36"/>
        </w:rPr>
        <w:t>тоқсандық бағаны</w:t>
      </w:r>
      <w:r w:rsidRPr="00A93A25">
        <w:rPr>
          <w:rFonts w:ascii="Times New Roman" w:hAnsi="Times New Roman" w:cs="Times New Roman"/>
          <w:color w:val="00B050"/>
          <w:sz w:val="28"/>
          <w:szCs w:val="36"/>
        </w:rPr>
        <w:t xml:space="preserve"> қою </w:t>
      </w:r>
      <w:proofErr w:type="spellStart"/>
      <w:r w:rsidRPr="00A93A25">
        <w:rPr>
          <w:rFonts w:ascii="Times New Roman" w:hAnsi="Times New Roman" w:cs="Times New Roman"/>
          <w:color w:val="00B050"/>
          <w:sz w:val="28"/>
          <w:szCs w:val="36"/>
        </w:rPr>
        <w:t>кезінде</w:t>
      </w:r>
      <w:proofErr w:type="spellEnd"/>
      <w:r w:rsidRPr="00A93A25">
        <w:rPr>
          <w:rFonts w:ascii="Times New Roman" w:hAnsi="Times New Roman" w:cs="Times New Roman"/>
          <w:color w:val="00B050"/>
          <w:sz w:val="28"/>
          <w:szCs w:val="36"/>
        </w:rPr>
        <w:t xml:space="preserve"> </w:t>
      </w:r>
      <w:proofErr w:type="spellStart"/>
      <w:r w:rsidRPr="00A93A25">
        <w:rPr>
          <w:rFonts w:ascii="Times New Roman" w:hAnsi="Times New Roman" w:cs="Times New Roman"/>
          <w:color w:val="00B050"/>
          <w:sz w:val="28"/>
          <w:szCs w:val="36"/>
        </w:rPr>
        <w:t>есепке</w:t>
      </w:r>
      <w:proofErr w:type="spellEnd"/>
      <w:r w:rsidRPr="00A93A25">
        <w:rPr>
          <w:rFonts w:ascii="Times New Roman" w:hAnsi="Times New Roman" w:cs="Times New Roman"/>
          <w:color w:val="00B050"/>
          <w:sz w:val="28"/>
          <w:szCs w:val="36"/>
        </w:rPr>
        <w:t xml:space="preserve"> </w:t>
      </w:r>
      <w:proofErr w:type="spellStart"/>
      <w:r w:rsidRPr="00A93A25">
        <w:rPr>
          <w:rFonts w:ascii="Times New Roman" w:hAnsi="Times New Roman" w:cs="Times New Roman"/>
          <w:color w:val="00B050"/>
          <w:sz w:val="28"/>
          <w:szCs w:val="36"/>
        </w:rPr>
        <w:t>алынады</w:t>
      </w:r>
      <w:proofErr w:type="spellEnd"/>
      <w:r w:rsidRPr="00A93A25">
        <w:rPr>
          <w:rFonts w:ascii="Times New Roman" w:hAnsi="Times New Roman" w:cs="Times New Roman"/>
          <w:color w:val="00B050"/>
          <w:sz w:val="28"/>
          <w:szCs w:val="36"/>
        </w:rPr>
        <w:t>.</w:t>
      </w:r>
    </w:p>
    <w:p w:rsidR="00EB4957" w:rsidRPr="00EB4957" w:rsidRDefault="00EB4957" w:rsidP="00EB4957">
      <w:pPr>
        <w:widowControl/>
        <w:rPr>
          <w:color w:val="00B050"/>
          <w:szCs w:val="24"/>
          <w:lang w:eastAsia="en-US"/>
        </w:rPr>
      </w:pPr>
    </w:p>
    <w:p w:rsidR="00A93A25" w:rsidRDefault="00A93A25" w:rsidP="00A93A25">
      <w:pPr>
        <w:widowControl/>
        <w:spacing w:line="361" w:lineRule="atLeast"/>
        <w:ind w:left="142" w:firstLine="220"/>
        <w:jc w:val="center"/>
        <w:rPr>
          <w:color w:val="00B050"/>
          <w:sz w:val="28"/>
          <w:szCs w:val="36"/>
          <w:lang w:val="kk-KZ" w:eastAsia="en-US"/>
        </w:rPr>
      </w:pPr>
    </w:p>
    <w:p w:rsidR="00A93A25" w:rsidRDefault="00EB4957" w:rsidP="00A93A25">
      <w:pPr>
        <w:widowControl/>
        <w:spacing w:line="361" w:lineRule="atLeast"/>
        <w:ind w:left="142" w:firstLine="220"/>
        <w:jc w:val="center"/>
        <w:rPr>
          <w:color w:val="00B050"/>
          <w:sz w:val="28"/>
          <w:szCs w:val="36"/>
          <w:lang w:val="kk-KZ" w:eastAsia="en-US"/>
        </w:rPr>
      </w:pPr>
      <w:r w:rsidRPr="00A93A25">
        <w:rPr>
          <w:color w:val="00B050"/>
          <w:sz w:val="28"/>
          <w:szCs w:val="36"/>
          <w:lang w:val="kk-KZ" w:eastAsia="en-US"/>
        </w:rPr>
        <w:t>Т</w:t>
      </w:r>
      <w:r w:rsidRPr="00EB4957">
        <w:rPr>
          <w:color w:val="00B050"/>
          <w:sz w:val="28"/>
          <w:szCs w:val="36"/>
          <w:lang w:val="kk-KZ" w:eastAsia="en-US"/>
        </w:rPr>
        <w:t>оқсандық</w:t>
      </w:r>
      <w:r w:rsidRPr="00A93A25">
        <w:rPr>
          <w:color w:val="00B050"/>
          <w:sz w:val="28"/>
          <w:szCs w:val="36"/>
          <w:lang w:val="kk-KZ" w:eastAsia="en-US"/>
        </w:rPr>
        <w:t xml:space="preserve"> жиынтық бағалау жұмыстардың</w:t>
      </w:r>
      <w:r w:rsidRPr="00EB4957">
        <w:rPr>
          <w:color w:val="00B050"/>
          <w:sz w:val="28"/>
          <w:szCs w:val="36"/>
          <w:lang w:val="kk-KZ" w:eastAsia="en-US"/>
        </w:rPr>
        <w:t xml:space="preserve"> нәтижелерін бірнеше мұғалімдер қарастырады</w:t>
      </w:r>
      <w:r w:rsidRPr="00A93A25">
        <w:rPr>
          <w:color w:val="00B050"/>
          <w:sz w:val="28"/>
          <w:szCs w:val="36"/>
          <w:lang w:val="kk-KZ" w:eastAsia="en-US"/>
        </w:rPr>
        <w:t xml:space="preserve">. </w:t>
      </w:r>
      <w:r w:rsidRPr="00A93A25">
        <w:rPr>
          <w:color w:val="00B050"/>
          <w:sz w:val="28"/>
          <w:szCs w:val="36"/>
          <w:lang w:eastAsia="en-US"/>
        </w:rPr>
        <w:t>Сондықтан</w:t>
      </w:r>
      <w:r w:rsidRPr="00A93A25">
        <w:rPr>
          <w:color w:val="00B050"/>
          <w:sz w:val="28"/>
          <w:szCs w:val="36"/>
          <w:lang w:val="kk-KZ" w:eastAsia="en-US"/>
        </w:rPr>
        <w:t xml:space="preserve"> б</w:t>
      </w:r>
      <w:r w:rsidRPr="00A93A25">
        <w:rPr>
          <w:color w:val="00B050"/>
          <w:sz w:val="28"/>
          <w:szCs w:val="36"/>
          <w:lang w:eastAsia="en-US"/>
        </w:rPr>
        <w:t>ағалар</w:t>
      </w:r>
      <w:r w:rsidRPr="00EB4957">
        <w:rPr>
          <w:color w:val="00B050"/>
          <w:sz w:val="28"/>
          <w:szCs w:val="36"/>
          <w:lang w:eastAsia="en-US"/>
        </w:rPr>
        <w:t xml:space="preserve"> әді</w:t>
      </w:r>
      <w:proofErr w:type="gramStart"/>
      <w:r w:rsidRPr="00EB4957">
        <w:rPr>
          <w:color w:val="00B050"/>
          <w:sz w:val="28"/>
          <w:szCs w:val="36"/>
          <w:lang w:eastAsia="en-US"/>
        </w:rPr>
        <w:t>л</w:t>
      </w:r>
      <w:proofErr w:type="gramEnd"/>
      <w:r w:rsidRPr="00EB4957">
        <w:rPr>
          <w:color w:val="00B050"/>
          <w:sz w:val="28"/>
          <w:szCs w:val="36"/>
          <w:lang w:eastAsia="en-US"/>
        </w:rPr>
        <w:t xml:space="preserve"> қойыла</w:t>
      </w:r>
      <w:r w:rsidRPr="00A93A25">
        <w:rPr>
          <w:color w:val="00B050"/>
          <w:sz w:val="28"/>
          <w:szCs w:val="36"/>
          <w:lang w:val="kk-KZ" w:eastAsia="en-US"/>
        </w:rPr>
        <w:t>ды.</w:t>
      </w:r>
    </w:p>
    <w:p w:rsidR="00EB4957" w:rsidRPr="00A93A25" w:rsidRDefault="00EB4957" w:rsidP="00A93A25">
      <w:pPr>
        <w:widowControl/>
        <w:spacing w:line="361" w:lineRule="atLeast"/>
        <w:ind w:left="142" w:firstLine="220"/>
        <w:jc w:val="center"/>
        <w:rPr>
          <w:rStyle w:val="A60"/>
          <w:rFonts w:cs="Times New Roman"/>
          <w:color w:val="00B050"/>
          <w:sz w:val="24"/>
          <w:lang w:val="kk-KZ"/>
        </w:rPr>
      </w:pPr>
      <w:r w:rsidRPr="00A93A25">
        <w:rPr>
          <w:color w:val="00B050"/>
          <w:sz w:val="28"/>
          <w:szCs w:val="36"/>
          <w:lang w:val="kk-KZ"/>
        </w:rPr>
        <w:t xml:space="preserve">Олар балдың дұрыс қойылғанын жан-жақты талқылайды. </w:t>
      </w:r>
      <w:r w:rsidRPr="00A93A25">
        <w:rPr>
          <w:color w:val="00B050"/>
          <w:sz w:val="28"/>
          <w:szCs w:val="36"/>
        </w:rPr>
        <w:t xml:space="preserve">Барлығы ортақ </w:t>
      </w:r>
      <w:proofErr w:type="spellStart"/>
      <w:r w:rsidRPr="00A93A25">
        <w:rPr>
          <w:color w:val="00B050"/>
          <w:sz w:val="28"/>
          <w:szCs w:val="36"/>
        </w:rPr>
        <w:t>бі</w:t>
      </w:r>
      <w:proofErr w:type="gramStart"/>
      <w:r w:rsidRPr="00A93A25">
        <w:rPr>
          <w:color w:val="00B050"/>
          <w:sz w:val="28"/>
          <w:szCs w:val="36"/>
        </w:rPr>
        <w:t>р</w:t>
      </w:r>
      <w:proofErr w:type="spellEnd"/>
      <w:proofErr w:type="gramEnd"/>
      <w:r w:rsidRPr="00A93A25">
        <w:rPr>
          <w:color w:val="00B050"/>
          <w:sz w:val="28"/>
          <w:szCs w:val="36"/>
        </w:rPr>
        <w:t xml:space="preserve"> </w:t>
      </w:r>
      <w:proofErr w:type="spellStart"/>
      <w:r w:rsidRPr="00A93A25">
        <w:rPr>
          <w:color w:val="00B050"/>
          <w:sz w:val="28"/>
          <w:szCs w:val="36"/>
        </w:rPr>
        <w:t>шешімге</w:t>
      </w:r>
      <w:proofErr w:type="spellEnd"/>
      <w:r w:rsidRPr="00A93A25">
        <w:rPr>
          <w:color w:val="00B050"/>
          <w:sz w:val="28"/>
          <w:szCs w:val="36"/>
        </w:rPr>
        <w:t xml:space="preserve"> </w:t>
      </w:r>
      <w:proofErr w:type="spellStart"/>
      <w:r w:rsidRPr="00A93A25">
        <w:rPr>
          <w:color w:val="00B050"/>
          <w:sz w:val="28"/>
          <w:szCs w:val="36"/>
        </w:rPr>
        <w:t>келгенде</w:t>
      </w:r>
      <w:proofErr w:type="spellEnd"/>
      <w:r w:rsidRPr="00A93A25">
        <w:rPr>
          <w:color w:val="00B050"/>
          <w:sz w:val="28"/>
          <w:szCs w:val="36"/>
        </w:rPr>
        <w:t xml:space="preserve">, алған </w:t>
      </w:r>
      <w:proofErr w:type="spellStart"/>
      <w:r w:rsidRPr="00A93A25">
        <w:rPr>
          <w:color w:val="00B050"/>
          <w:sz w:val="28"/>
          <w:szCs w:val="36"/>
        </w:rPr>
        <w:t>балдары</w:t>
      </w:r>
      <w:proofErr w:type="spellEnd"/>
      <w:r w:rsidRPr="00A93A25">
        <w:rPr>
          <w:color w:val="00B050"/>
          <w:sz w:val="28"/>
          <w:szCs w:val="36"/>
          <w:lang w:val="kk-KZ"/>
        </w:rPr>
        <w:t>ңыз</w:t>
      </w:r>
      <w:r w:rsidRPr="00A93A25">
        <w:rPr>
          <w:color w:val="00B050"/>
          <w:sz w:val="28"/>
          <w:szCs w:val="36"/>
        </w:rPr>
        <w:t xml:space="preserve"> электрондық журналға қо</w:t>
      </w:r>
      <w:r w:rsidRPr="00A93A25">
        <w:rPr>
          <w:color w:val="00B050"/>
          <w:sz w:val="28"/>
          <w:szCs w:val="36"/>
          <w:lang w:val="kk-KZ"/>
        </w:rPr>
        <w:t>йылады</w:t>
      </w:r>
      <w:r w:rsidRPr="00A93A25">
        <w:rPr>
          <w:color w:val="00B050"/>
          <w:sz w:val="28"/>
          <w:szCs w:val="36"/>
        </w:rPr>
        <w:t xml:space="preserve">. Электрондық </w:t>
      </w:r>
      <w:proofErr w:type="spellStart"/>
      <w:r w:rsidRPr="00A93A25">
        <w:rPr>
          <w:color w:val="00B050"/>
          <w:sz w:val="28"/>
          <w:szCs w:val="36"/>
        </w:rPr>
        <w:t>журналда</w:t>
      </w:r>
      <w:proofErr w:type="spellEnd"/>
      <w:r w:rsidRPr="00A93A25">
        <w:rPr>
          <w:color w:val="00B050"/>
          <w:sz w:val="28"/>
          <w:szCs w:val="36"/>
        </w:rPr>
        <w:t xml:space="preserve"> тоқсандық бағалары</w:t>
      </w:r>
      <w:r w:rsidR="00A93A25" w:rsidRPr="00A93A25">
        <w:rPr>
          <w:color w:val="00B050"/>
          <w:sz w:val="28"/>
          <w:szCs w:val="36"/>
          <w:lang w:val="kk-KZ"/>
        </w:rPr>
        <w:t>н</w:t>
      </w:r>
      <w:r w:rsidRPr="00A93A25">
        <w:rPr>
          <w:color w:val="00B050"/>
          <w:sz w:val="28"/>
          <w:szCs w:val="36"/>
        </w:rPr>
        <w:t xml:space="preserve"> </w:t>
      </w:r>
      <w:proofErr w:type="spellStart"/>
      <w:r w:rsidRPr="00A93A25">
        <w:rPr>
          <w:color w:val="00B050"/>
          <w:sz w:val="28"/>
          <w:szCs w:val="36"/>
        </w:rPr>
        <w:t>есептеледі</w:t>
      </w:r>
      <w:proofErr w:type="spellEnd"/>
      <w:r w:rsidRPr="00A93A25">
        <w:rPr>
          <w:color w:val="00B050"/>
          <w:sz w:val="28"/>
          <w:szCs w:val="36"/>
        </w:rPr>
        <w:t>.</w:t>
      </w:r>
    </w:p>
    <w:p w:rsidR="001532D5" w:rsidRPr="00EB4957" w:rsidRDefault="001532D5" w:rsidP="001532D5">
      <w:pPr>
        <w:pStyle w:val="Default"/>
        <w:rPr>
          <w:rFonts w:ascii="Times New Roman" w:hAnsi="Times New Roman" w:cs="Times New Roman"/>
          <w:color w:val="00B050"/>
        </w:rPr>
      </w:pPr>
    </w:p>
    <w:p w:rsidR="00A93A25" w:rsidRDefault="00A93A25" w:rsidP="00A93A25">
      <w:pPr>
        <w:jc w:val="center"/>
        <w:rPr>
          <w:color w:val="00B050"/>
          <w:sz w:val="36"/>
          <w:szCs w:val="36"/>
          <w:lang w:val="kk-KZ"/>
        </w:rPr>
      </w:pPr>
    </w:p>
    <w:p w:rsidR="001532D5" w:rsidRPr="00A93A25" w:rsidRDefault="00A93A25" w:rsidP="00A93A25">
      <w:pPr>
        <w:jc w:val="center"/>
        <w:rPr>
          <w:color w:val="00B050"/>
          <w:sz w:val="36"/>
          <w:szCs w:val="36"/>
          <w:lang w:val="kk-KZ"/>
        </w:rPr>
      </w:pPr>
      <w:r>
        <w:rPr>
          <w:color w:val="00B050"/>
          <w:sz w:val="36"/>
          <w:szCs w:val="36"/>
          <w:lang w:val="kk-KZ"/>
        </w:rPr>
        <w:t>Сәттілік!!!</w:t>
      </w:r>
    </w:p>
    <w:sectPr w:rsidR="001532D5" w:rsidRPr="00A93A25" w:rsidSect="00EB2389">
      <w:pgSz w:w="16838" w:h="11906" w:orient="landscape"/>
      <w:pgMar w:top="567" w:right="1134" w:bottom="568" w:left="1134" w:header="708" w:footer="708" w:gutter="0"/>
      <w:cols w:num="2" w:space="31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730" w:rsidRDefault="000F6730" w:rsidP="00404AE7">
      <w:r>
        <w:separator/>
      </w:r>
    </w:p>
  </w:endnote>
  <w:endnote w:type="continuationSeparator" w:id="0">
    <w:p w:rsidR="000F6730" w:rsidRDefault="000F6730" w:rsidP="00404A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AFF" w:usb1="C0007843" w:usb2="00000009" w:usb3="00000000" w:csb0="000001FF" w:csb1="00000000"/>
  </w:font>
  <w:font w:name="Futura New Cond Book">
    <w:altName w:val="Futura New Cond Book"/>
    <w:panose1 w:val="00000000000000000000"/>
    <w:charset w:val="CC"/>
    <w:family w:val="swiss"/>
    <w:notTrueType/>
    <w:pitch w:val="default"/>
    <w:sig w:usb0="00000203" w:usb1="00000000" w:usb2="00000000" w:usb3="00000000" w:csb0="00000005" w:csb1="00000000"/>
  </w:font>
  <w:font w:name="KZ Jikharev">
    <w:altName w:val="KZ Jikharev"/>
    <w:panose1 w:val="00000000000000000000"/>
    <w:charset w:val="00"/>
    <w:family w:val="roman"/>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730" w:rsidRDefault="000F6730" w:rsidP="00404AE7">
      <w:r>
        <w:separator/>
      </w:r>
    </w:p>
  </w:footnote>
  <w:footnote w:type="continuationSeparator" w:id="0">
    <w:p w:rsidR="000F6730" w:rsidRDefault="000F6730" w:rsidP="00404A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E5BAB"/>
    <w:multiLevelType w:val="hybridMultilevel"/>
    <w:tmpl w:val="CCD21EB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256669FE"/>
    <w:multiLevelType w:val="hybridMultilevel"/>
    <w:tmpl w:val="1820089A"/>
    <w:lvl w:ilvl="0" w:tplc="041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30F31EA9"/>
    <w:multiLevelType w:val="hybridMultilevel"/>
    <w:tmpl w:val="E3E2F6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38CF2BC2"/>
    <w:multiLevelType w:val="hybridMultilevel"/>
    <w:tmpl w:val="C3D0A6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B9798A8"/>
    <w:multiLevelType w:val="hybridMultilevel"/>
    <w:tmpl w:val="2320713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404AE7"/>
    <w:rsid w:val="000F6730"/>
    <w:rsid w:val="001350C3"/>
    <w:rsid w:val="001532D5"/>
    <w:rsid w:val="001907B9"/>
    <w:rsid w:val="00404AE7"/>
    <w:rsid w:val="006E7579"/>
    <w:rsid w:val="00977620"/>
    <w:rsid w:val="00A93A25"/>
    <w:rsid w:val="00AE35AC"/>
    <w:rsid w:val="00C71483"/>
    <w:rsid w:val="00EB2389"/>
    <w:rsid w:val="00EB4957"/>
    <w:rsid w:val="00FC11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00b050" strokecolor="#00b05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7B9"/>
    <w:pPr>
      <w:widowControl w:val="0"/>
      <w:autoSpaceDE w:val="0"/>
      <w:autoSpaceDN w:val="0"/>
      <w:adjustRightInd w:val="0"/>
    </w:pPr>
    <w:rPr>
      <w:lang w:eastAsia="ko-KR"/>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07B9"/>
    <w:pPr>
      <w:widowControl/>
      <w:autoSpaceDE/>
      <w:autoSpaceDN/>
      <w:adjustRightInd/>
      <w:spacing w:after="200" w:line="276" w:lineRule="auto"/>
      <w:ind w:left="720"/>
      <w:contextualSpacing/>
    </w:pPr>
    <w:rPr>
      <w:rFonts w:ascii="Calibri" w:eastAsia="Times New Roman" w:hAnsi="Calibri"/>
      <w:sz w:val="22"/>
      <w:szCs w:val="22"/>
      <w:lang w:eastAsia="ru-RU"/>
    </w:rPr>
  </w:style>
  <w:style w:type="paragraph" w:styleId="a4">
    <w:name w:val="Balloon Text"/>
    <w:basedOn w:val="a"/>
    <w:link w:val="a5"/>
    <w:uiPriority w:val="99"/>
    <w:semiHidden/>
    <w:unhideWhenUsed/>
    <w:rsid w:val="00404AE7"/>
    <w:rPr>
      <w:rFonts w:ascii="Tahoma" w:hAnsi="Tahoma" w:cs="Tahoma"/>
      <w:sz w:val="16"/>
      <w:szCs w:val="16"/>
    </w:rPr>
  </w:style>
  <w:style w:type="character" w:customStyle="1" w:styleId="a5">
    <w:name w:val="Текст выноски Знак"/>
    <w:basedOn w:val="a0"/>
    <w:link w:val="a4"/>
    <w:uiPriority w:val="99"/>
    <w:semiHidden/>
    <w:rsid w:val="00404AE7"/>
    <w:rPr>
      <w:rFonts w:ascii="Tahoma" w:hAnsi="Tahoma" w:cs="Tahoma"/>
      <w:sz w:val="16"/>
      <w:szCs w:val="16"/>
      <w:lang w:eastAsia="ko-KR"/>
    </w:rPr>
  </w:style>
  <w:style w:type="paragraph" w:styleId="a6">
    <w:name w:val="header"/>
    <w:basedOn w:val="a"/>
    <w:link w:val="a7"/>
    <w:uiPriority w:val="99"/>
    <w:semiHidden/>
    <w:unhideWhenUsed/>
    <w:rsid w:val="00404AE7"/>
    <w:pPr>
      <w:tabs>
        <w:tab w:val="center" w:pos="4677"/>
        <w:tab w:val="right" w:pos="9355"/>
      </w:tabs>
    </w:pPr>
  </w:style>
  <w:style w:type="character" w:customStyle="1" w:styleId="a7">
    <w:name w:val="Верхний колонтитул Знак"/>
    <w:basedOn w:val="a0"/>
    <w:link w:val="a6"/>
    <w:uiPriority w:val="99"/>
    <w:semiHidden/>
    <w:rsid w:val="00404AE7"/>
    <w:rPr>
      <w:lang w:eastAsia="ko-KR"/>
    </w:rPr>
  </w:style>
  <w:style w:type="paragraph" w:styleId="a8">
    <w:name w:val="footer"/>
    <w:basedOn w:val="a"/>
    <w:link w:val="a9"/>
    <w:uiPriority w:val="99"/>
    <w:semiHidden/>
    <w:unhideWhenUsed/>
    <w:rsid w:val="00404AE7"/>
    <w:pPr>
      <w:tabs>
        <w:tab w:val="center" w:pos="4677"/>
        <w:tab w:val="right" w:pos="9355"/>
      </w:tabs>
    </w:pPr>
  </w:style>
  <w:style w:type="character" w:customStyle="1" w:styleId="a9">
    <w:name w:val="Нижний колонтитул Знак"/>
    <w:basedOn w:val="a0"/>
    <w:link w:val="a8"/>
    <w:uiPriority w:val="99"/>
    <w:semiHidden/>
    <w:rsid w:val="00404AE7"/>
    <w:rPr>
      <w:lang w:eastAsia="ko-KR"/>
    </w:rPr>
  </w:style>
  <w:style w:type="paragraph" w:customStyle="1" w:styleId="Pa5">
    <w:name w:val="Pa5"/>
    <w:basedOn w:val="a"/>
    <w:next w:val="a"/>
    <w:uiPriority w:val="99"/>
    <w:rsid w:val="00EB2389"/>
    <w:pPr>
      <w:widowControl/>
      <w:spacing w:line="281" w:lineRule="atLeast"/>
    </w:pPr>
    <w:rPr>
      <w:rFonts w:ascii="Arial" w:hAnsi="Arial" w:cs="Arial"/>
      <w:sz w:val="24"/>
      <w:szCs w:val="24"/>
      <w:lang w:eastAsia="en-US"/>
    </w:rPr>
  </w:style>
  <w:style w:type="paragraph" w:customStyle="1" w:styleId="Pa3">
    <w:name w:val="Pa3"/>
    <w:basedOn w:val="a"/>
    <w:next w:val="a"/>
    <w:uiPriority w:val="99"/>
    <w:rsid w:val="00EB2389"/>
    <w:pPr>
      <w:widowControl/>
      <w:spacing w:line="241" w:lineRule="atLeast"/>
    </w:pPr>
    <w:rPr>
      <w:rFonts w:ascii="Arial" w:hAnsi="Arial" w:cs="Arial"/>
      <w:sz w:val="24"/>
      <w:szCs w:val="24"/>
      <w:lang w:eastAsia="en-US"/>
    </w:rPr>
  </w:style>
  <w:style w:type="character" w:customStyle="1" w:styleId="A50">
    <w:name w:val="A5"/>
    <w:uiPriority w:val="99"/>
    <w:rsid w:val="001532D5"/>
    <w:rPr>
      <w:b/>
      <w:bCs/>
      <w:color w:val="000000"/>
      <w:sz w:val="20"/>
      <w:szCs w:val="20"/>
    </w:rPr>
  </w:style>
  <w:style w:type="paragraph" w:customStyle="1" w:styleId="Default">
    <w:name w:val="Default"/>
    <w:rsid w:val="001532D5"/>
    <w:pPr>
      <w:autoSpaceDE w:val="0"/>
      <w:autoSpaceDN w:val="0"/>
      <w:adjustRightInd w:val="0"/>
    </w:pPr>
    <w:rPr>
      <w:rFonts w:ascii="Futura New Cond Book" w:hAnsi="Futura New Cond Book" w:cs="Futura New Cond Book"/>
      <w:color w:val="000000"/>
      <w:sz w:val="24"/>
      <w:szCs w:val="24"/>
    </w:rPr>
  </w:style>
  <w:style w:type="paragraph" w:customStyle="1" w:styleId="Pa6">
    <w:name w:val="Pa6"/>
    <w:basedOn w:val="Default"/>
    <w:next w:val="Default"/>
    <w:uiPriority w:val="99"/>
    <w:rsid w:val="001532D5"/>
    <w:pPr>
      <w:spacing w:line="301" w:lineRule="atLeast"/>
    </w:pPr>
    <w:rPr>
      <w:rFonts w:cs="Times New Roman"/>
      <w:color w:val="auto"/>
    </w:rPr>
  </w:style>
  <w:style w:type="character" w:customStyle="1" w:styleId="A40">
    <w:name w:val="A4"/>
    <w:uiPriority w:val="99"/>
    <w:rsid w:val="001532D5"/>
    <w:rPr>
      <w:rFonts w:cs="Futura New Cond Book"/>
      <w:color w:val="000000"/>
      <w:sz w:val="34"/>
      <w:szCs w:val="34"/>
    </w:rPr>
  </w:style>
  <w:style w:type="character" w:customStyle="1" w:styleId="A60">
    <w:name w:val="A6"/>
    <w:uiPriority w:val="99"/>
    <w:rsid w:val="001532D5"/>
    <w:rPr>
      <w:rFonts w:cs="Futura New Cond Book"/>
      <w:color w:val="000000"/>
      <w:sz w:val="30"/>
      <w:szCs w:val="30"/>
    </w:rPr>
  </w:style>
  <w:style w:type="paragraph" w:customStyle="1" w:styleId="Pa1">
    <w:name w:val="Pa1"/>
    <w:basedOn w:val="Default"/>
    <w:next w:val="Default"/>
    <w:uiPriority w:val="99"/>
    <w:rsid w:val="00EB4957"/>
    <w:pPr>
      <w:spacing w:line="361" w:lineRule="atLeast"/>
    </w:pPr>
    <w:rPr>
      <w:rFonts w:ascii="KZ Jikharev" w:hAnsi="KZ Jikharev" w:cs="Times New Roman"/>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E52A75-61D3-49BD-8C2C-28FE2DAF3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223</Words>
  <Characters>1272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Делл</dc:creator>
  <cp:lastModifiedBy>Делл</cp:lastModifiedBy>
  <cp:revision>1</cp:revision>
  <dcterms:created xsi:type="dcterms:W3CDTF">2016-10-07T04:06:00Z</dcterms:created>
  <dcterms:modified xsi:type="dcterms:W3CDTF">2016-10-07T04:51:00Z</dcterms:modified>
</cp:coreProperties>
</file>